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D68B" w14:textId="77777777" w:rsidR="002A57B8" w:rsidRPr="002A57B8" w:rsidRDefault="002A57B8" w:rsidP="002A57B8">
      <w:pPr>
        <w:widowControl/>
        <w:autoSpaceDE/>
        <w:autoSpaceDN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2A57B8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AVVISO PUBBLICO PER L’INDIVIDUAZIONE DELL’ENTE DEL TERZO SETTORE CUI AFFIDARE IN CONCESSIONE L’IMMOBILE FINALIZZATO ALLA GESTIONE DELLA</w:t>
      </w:r>
    </w:p>
    <w:p w14:paraId="022750EA" w14:textId="77777777" w:rsidR="002A57B8" w:rsidRPr="002A57B8" w:rsidRDefault="002A57B8" w:rsidP="002A57B8">
      <w:pPr>
        <w:widowControl/>
        <w:autoSpaceDE/>
        <w:autoSpaceDN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2A57B8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CASA RIFUGIO PER DONNE VITTIME DI VIOLENZA</w:t>
      </w:r>
    </w:p>
    <w:p w14:paraId="3957E03F" w14:textId="77777777" w:rsidR="002A57B8" w:rsidRPr="002A57B8" w:rsidRDefault="002A57B8" w:rsidP="002A57B8">
      <w:pPr>
        <w:widowControl/>
        <w:autoSpaceDE/>
        <w:autoSpaceDN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2A57B8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DI CUI ALL’ART. 80 DEL R.R. PUGLIA N. 4/2007</w:t>
      </w:r>
    </w:p>
    <w:p w14:paraId="6D54138C" w14:textId="77777777" w:rsidR="00E51CAE" w:rsidRPr="008C49D3" w:rsidRDefault="00E51CAE">
      <w:pPr>
        <w:pStyle w:val="Corpotesto"/>
        <w:ind w:left="0"/>
        <w:jc w:val="left"/>
        <w:rPr>
          <w:rFonts w:asciiTheme="minorHAnsi" w:hAnsiTheme="minorHAnsi" w:cstheme="minorHAnsi"/>
          <w:b/>
          <w:sz w:val="24"/>
        </w:rPr>
      </w:pPr>
    </w:p>
    <w:p w14:paraId="154C2D3D" w14:textId="77777777" w:rsidR="00E51CAE" w:rsidRPr="009755C6" w:rsidRDefault="00000000">
      <w:pPr>
        <w:pStyle w:val="Corpotesto"/>
        <w:spacing w:before="214"/>
        <w:ind w:left="122" w:right="234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</w:rPr>
        <w:t xml:space="preserve">Il presente documento è da intendersi quale schema-base e lo stesso sarà integrato e comunque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modificato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ragione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esiti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dell’istruttoria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</w:t>
      </w:r>
      <w:r w:rsidRPr="00A94A4A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</w:t>
      </w:r>
    </w:p>
    <w:p w14:paraId="267036B5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EF8469" w14:textId="7DE92228" w:rsidR="00E51CAE" w:rsidRPr="009755C6" w:rsidRDefault="00000000">
      <w:pPr>
        <w:pStyle w:val="Corpotesto"/>
        <w:tabs>
          <w:tab w:val="left" w:pos="1989"/>
          <w:tab w:val="left" w:pos="3585"/>
          <w:tab w:val="left" w:pos="5629"/>
        </w:tabs>
        <w:ind w:left="122" w:right="22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L’anno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giorno</w:t>
      </w:r>
      <w:r w:rsidRPr="009755C6">
        <w:rPr>
          <w:rFonts w:asciiTheme="minorHAnsi" w:hAnsiTheme="minorHAnsi" w:cstheme="minorHAnsi"/>
          <w:sz w:val="24"/>
          <w:szCs w:val="24"/>
        </w:rPr>
        <w:tab/>
        <w:t>del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mese</w:t>
      </w:r>
      <w:r w:rsidRPr="009755C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8F40BD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(F</w:t>
      </w:r>
      <w:r w:rsidR="008F40BD" w:rsidRPr="009755C6">
        <w:rPr>
          <w:rFonts w:asciiTheme="minorHAnsi" w:hAnsiTheme="minorHAnsi" w:cstheme="minorHAnsi"/>
          <w:sz w:val="24"/>
          <w:szCs w:val="24"/>
        </w:rPr>
        <w:t>G</w:t>
      </w:r>
      <w:r w:rsidRPr="009755C6">
        <w:rPr>
          <w:rFonts w:asciiTheme="minorHAnsi" w:hAnsiTheme="minorHAnsi" w:cstheme="minorHAnsi"/>
          <w:sz w:val="24"/>
          <w:szCs w:val="24"/>
        </w:rPr>
        <w:t>)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comunale,</w:t>
      </w:r>
      <w:r w:rsidR="002A57B8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sono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signori:</w:t>
      </w:r>
    </w:p>
    <w:p w14:paraId="34B79500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1DBE736" w14:textId="79807345" w:rsidR="00E51CAE" w:rsidRPr="009755C6" w:rsidRDefault="00000000">
      <w:pPr>
        <w:pStyle w:val="Corpotesto"/>
        <w:tabs>
          <w:tab w:val="left" w:pos="6481"/>
          <w:tab w:val="left" w:pos="7921"/>
          <w:tab w:val="left" w:leader="underscore" w:pos="9537"/>
        </w:tabs>
        <w:spacing w:before="93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8F40BD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 persona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nato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z w:val="24"/>
          <w:szCs w:val="24"/>
        </w:rPr>
        <w:tab/>
        <w:t>,</w:t>
      </w:r>
    </w:p>
    <w:p w14:paraId="6C41BDA9" w14:textId="505C82D3" w:rsidR="00E51CAE" w:rsidRPr="009755C6" w:rsidRDefault="00392D4A">
      <w:pPr>
        <w:pStyle w:val="Corpotesto"/>
        <w:spacing w:line="251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0E10ECE5" wp14:editId="674EAD55">
                <wp:simplePos x="0" y="0"/>
                <wp:positionH relativeFrom="page">
                  <wp:posOffset>3923030</wp:posOffset>
                </wp:positionH>
                <wp:positionV relativeFrom="paragraph">
                  <wp:posOffset>156210</wp:posOffset>
                </wp:positionV>
                <wp:extent cx="46355" cy="160655"/>
                <wp:effectExtent l="0" t="0" r="0" b="0"/>
                <wp:wrapNone/>
                <wp:docPr id="13133810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DB98" id="Rectangle 4" o:spid="_x0000_s1026" style="position:absolute;margin-left:308.9pt;margin-top:12.3pt;width:3.65pt;height:12.6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" stroked="f">
                <w10:wrap anchorx="page"/>
              </v:rect>
            </w:pict>
          </mc:Fallback>
        </mc:AlternateContent>
      </w:r>
      <w:r w:rsidRPr="009755C6">
        <w:rPr>
          <w:rFonts w:asciiTheme="minorHAnsi" w:hAnsiTheme="minorHAnsi" w:cstheme="minorHAnsi"/>
          <w:sz w:val="24"/>
          <w:szCs w:val="24"/>
        </w:rPr>
        <w:t>domiciliato</w:t>
      </w:r>
      <w:r w:rsidRPr="009755C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carica</w:t>
      </w:r>
      <w:r w:rsidRPr="009755C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presso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>______________________,</w:t>
      </w:r>
      <w:r w:rsidRPr="009755C6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interviene</w:t>
      </w:r>
      <w:r w:rsidRPr="009755C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</w:p>
    <w:p w14:paraId="3115DB55" w14:textId="08A238C9" w:rsidR="00E51CAE" w:rsidRPr="009755C6" w:rsidRDefault="00392D4A">
      <w:pPr>
        <w:pStyle w:val="Corpotesto"/>
        <w:tabs>
          <w:tab w:val="left" w:pos="6093"/>
        </w:tabs>
        <w:spacing w:line="235" w:lineRule="auto"/>
        <w:ind w:left="122" w:right="22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3A5CD5B9" wp14:editId="18E79DEC">
                <wp:simplePos x="0" y="0"/>
                <wp:positionH relativeFrom="page">
                  <wp:posOffset>1907540</wp:posOffset>
                </wp:positionH>
                <wp:positionV relativeFrom="paragraph">
                  <wp:posOffset>312420</wp:posOffset>
                </wp:positionV>
                <wp:extent cx="38735" cy="160655"/>
                <wp:effectExtent l="0" t="0" r="0" b="0"/>
                <wp:wrapNone/>
                <wp:docPr id="2950813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28D19" id="Rectangle 3" o:spid="_x0000_s1026" style="position:absolute;margin-left:150.2pt;margin-top:24.6pt;width:3.05pt;height:12.65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" stroked="f">
                <w10:wrap anchorx="page"/>
              </v:rect>
            </w:pict>
          </mc:Fallback>
        </mc:AlternateContent>
      </w: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167FED75" wp14:editId="360D8EB5">
                <wp:simplePos x="0" y="0"/>
                <wp:positionH relativeFrom="page">
                  <wp:posOffset>2156460</wp:posOffset>
                </wp:positionH>
                <wp:positionV relativeFrom="paragraph">
                  <wp:posOffset>312420</wp:posOffset>
                </wp:positionV>
                <wp:extent cx="40005" cy="160655"/>
                <wp:effectExtent l="0" t="0" r="0" b="0"/>
                <wp:wrapNone/>
                <wp:docPr id="14805057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160655"/>
                        </a:xfrm>
                        <a:custGeom>
                          <a:avLst/>
                          <a:gdLst>
                            <a:gd name="T0" fmla="+- 0 3457 3396"/>
                            <a:gd name="T1" fmla="*/ T0 w 63"/>
                            <a:gd name="T2" fmla="+- 0 492 492"/>
                            <a:gd name="T3" fmla="*/ 492 h 253"/>
                            <a:gd name="T4" fmla="+- 0 3396 3396"/>
                            <a:gd name="T5" fmla="*/ T4 w 63"/>
                            <a:gd name="T6" fmla="+- 0 492 492"/>
                            <a:gd name="T7" fmla="*/ 492 h 253"/>
                            <a:gd name="T8" fmla="+- 0 3396 3396"/>
                            <a:gd name="T9" fmla="*/ T8 w 63"/>
                            <a:gd name="T10" fmla="+- 0 745 492"/>
                            <a:gd name="T11" fmla="*/ 745 h 253"/>
                            <a:gd name="T12" fmla="+- 0 3457 3396"/>
                            <a:gd name="T13" fmla="*/ T12 w 63"/>
                            <a:gd name="T14" fmla="+- 0 745 492"/>
                            <a:gd name="T15" fmla="*/ 745 h 253"/>
                            <a:gd name="T16" fmla="+- 0 3457 3396"/>
                            <a:gd name="T17" fmla="*/ T16 w 63"/>
                            <a:gd name="T18" fmla="+- 0 492 492"/>
                            <a:gd name="T19" fmla="*/ 492 h 253"/>
                            <a:gd name="T20" fmla="+- 0 3459 3396"/>
                            <a:gd name="T21" fmla="*/ T20 w 63"/>
                            <a:gd name="T22" fmla="+- 0 492 492"/>
                            <a:gd name="T23" fmla="*/ 492 h 253"/>
                            <a:gd name="T24" fmla="+- 0 3458 3396"/>
                            <a:gd name="T25" fmla="*/ T24 w 63"/>
                            <a:gd name="T26" fmla="+- 0 492 492"/>
                            <a:gd name="T27" fmla="*/ 492 h 253"/>
                            <a:gd name="T28" fmla="+- 0 3458 3396"/>
                            <a:gd name="T29" fmla="*/ T28 w 63"/>
                            <a:gd name="T30" fmla="+- 0 745 492"/>
                            <a:gd name="T31" fmla="*/ 745 h 253"/>
                            <a:gd name="T32" fmla="+- 0 3459 3396"/>
                            <a:gd name="T33" fmla="*/ T32 w 63"/>
                            <a:gd name="T34" fmla="+- 0 745 492"/>
                            <a:gd name="T35" fmla="*/ 745 h 253"/>
                            <a:gd name="T36" fmla="+- 0 3459 3396"/>
                            <a:gd name="T37" fmla="*/ T36 w 63"/>
                            <a:gd name="T38" fmla="+- 0 492 492"/>
                            <a:gd name="T39" fmla="*/ 492 h 2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3" h="253">
                              <a:moveTo>
                                <a:pt x="61" y="0"/>
                              </a:moveTo>
                              <a:lnTo>
                                <a:pt x="0" y="0"/>
                              </a:lnTo>
                              <a:lnTo>
                                <a:pt x="0" y="253"/>
                              </a:lnTo>
                              <a:lnTo>
                                <a:pt x="61" y="253"/>
                              </a:lnTo>
                              <a:lnTo>
                                <a:pt x="61" y="0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62" y="0"/>
                              </a:lnTo>
                              <a:lnTo>
                                <a:pt x="62" y="253"/>
                              </a:lnTo>
                              <a:lnTo>
                                <a:pt x="63" y="253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5D250" id="AutoShape 2" o:spid="_x0000_s1026" style="position:absolute;margin-left:169.8pt;margin-top:24.6pt;width:3.15pt;height:12.6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" path="m61,l,,,253r61,l61,xm63,l62,r,253l63,253,63,xe" stroked="f">
                <v:path arrowok="t" o:connecttype="custom" o:connectlocs="38735,312420;0,312420;0,473075;38735,473075;38735,312420;40005,312420;39370,312420;39370,473075;40005,473075;40005,312420" o:connectangles="0,0,0,0,0,0,0,0,0,0"/>
                <w10:wrap anchorx="page"/>
              </v:shape>
            </w:pict>
          </mc:Fallback>
        </mc:AlternateConten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esclusivamente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nome,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conto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nell’interesse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sua</w:t>
      </w:r>
      <w:r w:rsidRPr="009755C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qualità</w:t>
      </w:r>
      <w:r w:rsidRPr="009755C6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esecuzione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Determinazione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 xxx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xxxx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>,</w:t>
      </w:r>
    </w:p>
    <w:p w14:paraId="2E8C1BAE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00EA6D8" w14:textId="77777777" w:rsidR="00E51CAE" w:rsidRPr="009755C6" w:rsidRDefault="00000000">
      <w:pPr>
        <w:pStyle w:val="Corpotesto"/>
        <w:ind w:left="0" w:right="113"/>
        <w:jc w:val="center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e</w:t>
      </w:r>
    </w:p>
    <w:p w14:paraId="5D2394FE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17BD06" w14:textId="4868DE0D" w:rsidR="00E51CAE" w:rsidRPr="009755C6" w:rsidRDefault="00000000">
      <w:pPr>
        <w:pStyle w:val="Corpotesto"/>
        <w:tabs>
          <w:tab w:val="left" w:pos="2231"/>
        </w:tabs>
        <w:spacing w:line="252" w:lineRule="exact"/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pacing w:val="-1"/>
          <w:sz w:val="24"/>
          <w:szCs w:val="24"/>
        </w:rPr>
        <w:t>Pe</w:t>
      </w:r>
      <w:r w:rsidRPr="009755C6">
        <w:rPr>
          <w:rFonts w:asciiTheme="minorHAnsi" w:hAnsiTheme="minorHAnsi" w:cstheme="minorHAnsi"/>
          <w:sz w:val="24"/>
          <w:szCs w:val="24"/>
        </w:rPr>
        <w:t xml:space="preserve">r      </w:t>
      </w:r>
      <w:r w:rsidRPr="009755C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l’</w:t>
      </w:r>
      <w:r w:rsidRPr="009755C6">
        <w:rPr>
          <w:rFonts w:asciiTheme="minorHAnsi" w:hAnsiTheme="minorHAnsi" w:cstheme="minorHAnsi"/>
          <w:w w:val="1"/>
          <w:sz w:val="24"/>
          <w:szCs w:val="24"/>
        </w:rPr>
        <w:t>A</w:t>
      </w:r>
      <w:r w:rsidR="007206E3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T</w:t>
      </w:r>
      <w:r w:rsidRPr="009755C6">
        <w:rPr>
          <w:rFonts w:asciiTheme="minorHAnsi" w:hAnsiTheme="minorHAnsi" w:cstheme="minorHAnsi"/>
          <w:sz w:val="24"/>
          <w:szCs w:val="24"/>
        </w:rPr>
        <w:t>S</w:t>
      </w:r>
      <w:r w:rsidRPr="009755C6">
        <w:rPr>
          <w:rFonts w:asciiTheme="minorHAnsi" w:hAnsiTheme="minorHAnsi" w:cstheme="minorHAnsi"/>
          <w:sz w:val="24"/>
          <w:szCs w:val="24"/>
        </w:rPr>
        <w:tab/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nell</w:t>
      </w:r>
      <w:r w:rsidRPr="009755C6">
        <w:rPr>
          <w:rFonts w:asciiTheme="minorHAnsi" w:hAnsiTheme="minorHAnsi" w:cstheme="minorHAnsi"/>
          <w:sz w:val="24"/>
          <w:szCs w:val="24"/>
        </w:rPr>
        <w:t xml:space="preserve">a      </w:t>
      </w:r>
      <w:r w:rsidRPr="009755C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pe</w:t>
      </w:r>
      <w:r w:rsidRPr="009755C6">
        <w:rPr>
          <w:rFonts w:asciiTheme="minorHAnsi" w:hAnsiTheme="minorHAnsi" w:cstheme="minorHAnsi"/>
          <w:sz w:val="24"/>
          <w:szCs w:val="24"/>
        </w:rPr>
        <w:t>rs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on</w:t>
      </w:r>
      <w:r w:rsidRPr="009755C6">
        <w:rPr>
          <w:rFonts w:asciiTheme="minorHAnsi" w:hAnsiTheme="minorHAnsi" w:cstheme="minorHAnsi"/>
          <w:sz w:val="24"/>
          <w:szCs w:val="24"/>
        </w:rPr>
        <w:t xml:space="preserve">a      </w:t>
      </w:r>
      <w:r w:rsidRPr="009755C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de</w:t>
      </w:r>
      <w:r w:rsidRPr="009755C6">
        <w:rPr>
          <w:rFonts w:asciiTheme="minorHAnsi" w:hAnsiTheme="minorHAnsi" w:cstheme="minorHAnsi"/>
          <w:sz w:val="24"/>
          <w:szCs w:val="24"/>
        </w:rPr>
        <w:t xml:space="preserve">l      </w:t>
      </w:r>
      <w:r w:rsidRPr="009755C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legal</w:t>
      </w:r>
      <w:r w:rsidRPr="009755C6">
        <w:rPr>
          <w:rFonts w:asciiTheme="minorHAnsi" w:hAnsiTheme="minorHAnsi" w:cstheme="minorHAnsi"/>
          <w:sz w:val="24"/>
          <w:szCs w:val="24"/>
        </w:rPr>
        <w:t xml:space="preserve">e      </w:t>
      </w:r>
      <w:r w:rsidRPr="009755C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app</w:t>
      </w:r>
      <w:r w:rsidRPr="009755C6">
        <w:rPr>
          <w:rFonts w:asciiTheme="minorHAnsi" w:hAnsiTheme="minorHAnsi" w:cstheme="minorHAnsi"/>
          <w:sz w:val="24"/>
          <w:szCs w:val="24"/>
        </w:rPr>
        <w:t>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s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en</w:t>
      </w:r>
      <w:r w:rsidRPr="009755C6">
        <w:rPr>
          <w:rFonts w:asciiTheme="minorHAnsi" w:hAnsiTheme="minorHAnsi" w:cstheme="minorHAnsi"/>
          <w:sz w:val="24"/>
          <w:szCs w:val="24"/>
        </w:rPr>
        <w:t>t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9755C6">
        <w:rPr>
          <w:rFonts w:asciiTheme="minorHAnsi" w:hAnsiTheme="minorHAnsi" w:cstheme="minorHAnsi"/>
          <w:sz w:val="24"/>
          <w:szCs w:val="24"/>
        </w:rPr>
        <w:t xml:space="preserve">te      </w:t>
      </w:r>
      <w:r w:rsidRPr="009755C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p</w:t>
      </w:r>
      <w:r w:rsidRPr="009755C6">
        <w:rPr>
          <w:rFonts w:asciiTheme="minorHAnsi" w:hAnsiTheme="minorHAnsi" w:cstheme="minorHAnsi"/>
          <w:i/>
          <w:sz w:val="24"/>
          <w:szCs w:val="24"/>
        </w:rPr>
        <w:t xml:space="preserve">ro       </w:t>
      </w:r>
      <w:r w:rsidRPr="009755C6">
        <w:rPr>
          <w:rFonts w:asciiTheme="minorHAnsi" w:hAnsiTheme="minorHAnsi" w:cstheme="minorHAnsi"/>
          <w:i/>
          <w:spacing w:val="-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t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9755C6">
        <w:rPr>
          <w:rFonts w:asciiTheme="minorHAnsi" w:hAnsiTheme="minorHAnsi" w:cstheme="minorHAnsi"/>
          <w:i/>
          <w:sz w:val="24"/>
          <w:szCs w:val="24"/>
        </w:rPr>
        <w:t>m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po</w:t>
      </w:r>
      <w:r w:rsidRPr="009755C6">
        <w:rPr>
          <w:rFonts w:asciiTheme="minorHAnsi" w:hAnsiTheme="minorHAnsi" w:cstheme="minorHAnsi"/>
          <w:i/>
          <w:sz w:val="24"/>
          <w:szCs w:val="24"/>
        </w:rPr>
        <w:t>r</w:t>
      </w:r>
      <w:r w:rsidRPr="009755C6">
        <w:rPr>
          <w:rFonts w:asciiTheme="minorHAnsi" w:hAnsiTheme="minorHAnsi" w:cstheme="minorHAnsi"/>
          <w:i/>
          <w:spacing w:val="-2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</w:p>
    <w:p w14:paraId="5EBB6678" w14:textId="77777777" w:rsidR="00E51CAE" w:rsidRPr="009755C6" w:rsidRDefault="00000000">
      <w:pPr>
        <w:pStyle w:val="Corpotesto"/>
        <w:tabs>
          <w:tab w:val="left" w:pos="2461"/>
          <w:tab w:val="left" w:pos="2511"/>
          <w:tab w:val="left" w:pos="3057"/>
          <w:tab w:val="left" w:pos="8863"/>
        </w:tabs>
        <w:spacing w:before="4" w:line="235" w:lineRule="auto"/>
        <w:ind w:left="122" w:right="24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via/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>piazza</w:t>
      </w:r>
      <w:r w:rsidRPr="009755C6">
        <w:rPr>
          <w:rFonts w:asciiTheme="minorHAnsi" w:hAnsiTheme="minorHAnsi" w:cstheme="minorHAnsi"/>
          <w:spacing w:val="99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 xml:space="preserve">  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 xml:space="preserve">(CAP  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 xml:space="preserve">),  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 xml:space="preserve">p.  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iva,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C.F.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>,iscritta</w:t>
      </w:r>
      <w:proofErr w:type="gramEnd"/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656FAE2" w14:textId="77777777" w:rsidR="00E51CAE" w:rsidRPr="009755C6" w:rsidRDefault="00000000">
      <w:pPr>
        <w:pStyle w:val="Corpotesto"/>
        <w:tabs>
          <w:tab w:val="left" w:pos="3779"/>
        </w:tabs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con  </w:t>
      </w:r>
      <w:r w:rsidRPr="009755C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numero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1E3A284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4DE89CD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ACCF7E4" w14:textId="77777777" w:rsidR="00E51CAE" w:rsidRPr="009755C6" w:rsidRDefault="00000000">
      <w:pPr>
        <w:pStyle w:val="Titolo1"/>
        <w:spacing w:before="93"/>
        <w:rPr>
          <w:rFonts w:asciiTheme="minorHAnsi" w:hAnsiTheme="minorHAnsi" w:cstheme="minorHAnsi"/>
          <w:sz w:val="24"/>
          <w:szCs w:val="24"/>
        </w:rPr>
      </w:pPr>
      <w:bookmarkStart w:id="0" w:name="Premesso_che"/>
      <w:bookmarkEnd w:id="0"/>
      <w:r w:rsidRPr="009755C6">
        <w:rPr>
          <w:rFonts w:asciiTheme="minorHAnsi" w:hAnsiTheme="minorHAnsi" w:cstheme="minorHAnsi"/>
          <w:sz w:val="24"/>
          <w:szCs w:val="24"/>
        </w:rPr>
        <w:t>Premesso</w:t>
      </w:r>
      <w:r w:rsidRPr="009755C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</w:p>
    <w:p w14:paraId="644EB45A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A69C852" w14:textId="7D0B1BB3" w:rsidR="00E51CAE" w:rsidRPr="009755C6" w:rsidRDefault="00000000" w:rsidP="002A57B8">
      <w:pPr>
        <w:pStyle w:val="Corpotesto"/>
        <w:ind w:left="122" w:right="11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-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con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Avviso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pubblicato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sul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proprio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sito,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nella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sezione</w:t>
      </w:r>
      <w:r w:rsidRPr="009755C6">
        <w:rPr>
          <w:rFonts w:asciiTheme="minorHAnsi" w:hAnsiTheme="minorHAnsi" w:cstheme="minorHAnsi"/>
          <w:sz w:val="24"/>
          <w:szCs w:val="24"/>
        </w:rPr>
        <w:t xml:space="preserve">   Amministrazione   trasparente, 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data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 xml:space="preserve"> ../..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>/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>20..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>,…, in esecuzione della determina n. … del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 xml:space="preserve"> ../../..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 xml:space="preserve"> ha indetto la procedura ad evidenza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 per la selezione del soggetto partner, cui affidare le attività ivi indicate, per l’attuazione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della co-progettazione relativa alle attività </w:t>
      </w:r>
      <w:r w:rsidR="002A57B8">
        <w:rPr>
          <w:rFonts w:asciiTheme="minorHAnsi" w:hAnsiTheme="minorHAnsi" w:cstheme="minorHAnsi"/>
          <w:sz w:val="24"/>
          <w:szCs w:val="24"/>
        </w:rPr>
        <w:t xml:space="preserve">di </w:t>
      </w:r>
      <w:r w:rsidR="002A57B8" w:rsidRPr="002A57B8">
        <w:rPr>
          <w:rFonts w:asciiTheme="minorHAnsi" w:hAnsiTheme="minorHAnsi" w:cstheme="minorHAnsi"/>
          <w:sz w:val="24"/>
          <w:szCs w:val="24"/>
        </w:rPr>
        <w:t>gestione della</w:t>
      </w:r>
      <w:r w:rsidR="002A57B8">
        <w:rPr>
          <w:rFonts w:asciiTheme="minorHAnsi" w:hAnsiTheme="minorHAnsi" w:cstheme="minorHAnsi"/>
          <w:sz w:val="24"/>
          <w:szCs w:val="24"/>
        </w:rPr>
        <w:t xml:space="preserve"> </w:t>
      </w:r>
      <w:r w:rsidR="002A57B8" w:rsidRPr="002A57B8">
        <w:rPr>
          <w:rFonts w:asciiTheme="minorHAnsi" w:hAnsiTheme="minorHAnsi" w:cstheme="minorHAnsi"/>
          <w:sz w:val="24"/>
          <w:szCs w:val="24"/>
        </w:rPr>
        <w:t>casa rifugio per donne vittime di violenza</w:t>
      </w:r>
      <w:r w:rsidR="002A57B8">
        <w:rPr>
          <w:rFonts w:asciiTheme="minorHAnsi" w:hAnsiTheme="minorHAnsi" w:cstheme="minorHAnsi"/>
          <w:sz w:val="24"/>
          <w:szCs w:val="24"/>
        </w:rPr>
        <w:t xml:space="preserve"> </w:t>
      </w:r>
      <w:r w:rsidR="002A57B8" w:rsidRPr="002A57B8">
        <w:rPr>
          <w:rFonts w:asciiTheme="minorHAnsi" w:hAnsiTheme="minorHAnsi" w:cstheme="minorHAnsi"/>
          <w:sz w:val="24"/>
          <w:szCs w:val="24"/>
        </w:rPr>
        <w:t xml:space="preserve">di cui all’art. 80 del </w:t>
      </w:r>
      <w:proofErr w:type="spellStart"/>
      <w:r w:rsidR="002A57B8" w:rsidRPr="002A57B8">
        <w:rPr>
          <w:rFonts w:asciiTheme="minorHAnsi" w:hAnsiTheme="minorHAnsi" w:cstheme="minorHAnsi"/>
          <w:sz w:val="24"/>
          <w:szCs w:val="24"/>
        </w:rPr>
        <w:t>r.r.</w:t>
      </w:r>
      <w:proofErr w:type="spellEnd"/>
      <w:r w:rsidR="002A57B8" w:rsidRPr="002A57B8">
        <w:rPr>
          <w:rFonts w:asciiTheme="minorHAnsi" w:hAnsiTheme="minorHAnsi" w:cstheme="minorHAnsi"/>
          <w:sz w:val="24"/>
          <w:szCs w:val="24"/>
        </w:rPr>
        <w:t xml:space="preserve"> puglia n. 4/2007</w:t>
      </w:r>
      <w:r w:rsidR="002A57B8" w:rsidRPr="009755C6">
        <w:rPr>
          <w:rFonts w:asciiTheme="minorHAnsi" w:hAnsiTheme="minorHAnsi" w:cstheme="minorHAnsi"/>
          <w:sz w:val="24"/>
          <w:szCs w:val="24"/>
        </w:rPr>
        <w:t>.</w:t>
      </w:r>
    </w:p>
    <w:p w14:paraId="0736D3A6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D624352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" w:name="Richiamati"/>
      <w:bookmarkEnd w:id="1"/>
      <w:r w:rsidRPr="009755C6">
        <w:rPr>
          <w:rFonts w:asciiTheme="minorHAnsi" w:hAnsiTheme="minorHAnsi" w:cstheme="minorHAnsi"/>
          <w:sz w:val="24"/>
          <w:szCs w:val="24"/>
        </w:rPr>
        <w:t>Richiamati</w:t>
      </w:r>
    </w:p>
    <w:p w14:paraId="1DBD8D96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BED8372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56"/>
        </w:tabs>
        <w:ind w:left="115" w:right="175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 n. … del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 xml:space="preserve"> ../..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>/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>2..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 xml:space="preserve"> di approvazione dell’Avviso pubblico e dei relativi Allegati ai fini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ricezione delle domande di partecipazione da parte degli Enti del Terzo Settore volte alla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evidenza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co-progettazione;</w:t>
      </w:r>
    </w:p>
    <w:p w14:paraId="31D8589F" w14:textId="3AA7D777" w:rsidR="00E51CAE" w:rsidRPr="002A57B8" w:rsidRDefault="00000000" w:rsidP="002A57B8">
      <w:pPr>
        <w:pStyle w:val="Corpotesto"/>
        <w:ind w:left="122" w:right="11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l’Avviso pubblicato dal …al.............di indizione dell’istruttoria pubblica per la 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 interventi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A57B8">
        <w:rPr>
          <w:rFonts w:asciiTheme="minorHAnsi" w:hAnsiTheme="minorHAnsi" w:cstheme="minorHAnsi"/>
          <w:sz w:val="24"/>
          <w:szCs w:val="24"/>
        </w:rPr>
        <w:t>relativi alla</w:t>
      </w:r>
      <w:r w:rsidR="002A57B8">
        <w:rPr>
          <w:rFonts w:asciiTheme="minorHAnsi" w:hAnsiTheme="minorHAnsi" w:cstheme="minorHAnsi"/>
          <w:sz w:val="24"/>
          <w:szCs w:val="24"/>
        </w:rPr>
        <w:t xml:space="preserve"> </w:t>
      </w:r>
      <w:r w:rsidR="002A57B8" w:rsidRPr="002A57B8">
        <w:rPr>
          <w:rFonts w:asciiTheme="minorHAnsi" w:hAnsiTheme="minorHAnsi" w:cstheme="minorHAnsi"/>
          <w:sz w:val="24"/>
          <w:szCs w:val="24"/>
        </w:rPr>
        <w:t>gestione della</w:t>
      </w:r>
      <w:r w:rsidR="002A57B8">
        <w:rPr>
          <w:rFonts w:asciiTheme="minorHAnsi" w:hAnsiTheme="minorHAnsi" w:cstheme="minorHAnsi"/>
          <w:sz w:val="24"/>
          <w:szCs w:val="24"/>
        </w:rPr>
        <w:t xml:space="preserve"> </w:t>
      </w:r>
      <w:r w:rsidR="002A57B8" w:rsidRPr="002A57B8">
        <w:rPr>
          <w:rFonts w:asciiTheme="minorHAnsi" w:hAnsiTheme="minorHAnsi" w:cstheme="minorHAnsi"/>
          <w:sz w:val="24"/>
          <w:szCs w:val="24"/>
        </w:rPr>
        <w:t>casa rifugio per donne vittime di violenza</w:t>
      </w:r>
      <w:r w:rsidR="002A57B8">
        <w:rPr>
          <w:rFonts w:asciiTheme="minorHAnsi" w:hAnsiTheme="minorHAnsi" w:cstheme="minorHAnsi"/>
          <w:sz w:val="24"/>
          <w:szCs w:val="24"/>
        </w:rPr>
        <w:t xml:space="preserve"> </w:t>
      </w:r>
      <w:r w:rsidR="002A57B8" w:rsidRPr="002A57B8">
        <w:rPr>
          <w:rFonts w:asciiTheme="minorHAnsi" w:hAnsiTheme="minorHAnsi" w:cstheme="minorHAnsi"/>
          <w:sz w:val="24"/>
          <w:szCs w:val="24"/>
        </w:rPr>
        <w:t xml:space="preserve">di cui all’art. 80 del </w:t>
      </w:r>
      <w:proofErr w:type="spellStart"/>
      <w:r w:rsidR="002A57B8" w:rsidRPr="002A57B8">
        <w:rPr>
          <w:rFonts w:asciiTheme="minorHAnsi" w:hAnsiTheme="minorHAnsi" w:cstheme="minorHAnsi"/>
          <w:sz w:val="24"/>
          <w:szCs w:val="24"/>
        </w:rPr>
        <w:t>r.r.</w:t>
      </w:r>
      <w:proofErr w:type="spellEnd"/>
      <w:r w:rsidR="002A57B8" w:rsidRPr="002A57B8">
        <w:rPr>
          <w:rFonts w:asciiTheme="minorHAnsi" w:hAnsiTheme="minorHAnsi" w:cstheme="minorHAnsi"/>
          <w:sz w:val="24"/>
          <w:szCs w:val="24"/>
        </w:rPr>
        <w:t xml:space="preserve"> puglia n. 4/2007</w:t>
      </w:r>
      <w:r w:rsidR="002A57B8">
        <w:rPr>
          <w:rFonts w:asciiTheme="minorHAnsi" w:hAnsiTheme="minorHAnsi" w:cstheme="minorHAnsi"/>
          <w:sz w:val="24"/>
          <w:szCs w:val="24"/>
        </w:rPr>
        <w:t>;</w:t>
      </w:r>
    </w:p>
    <w:p w14:paraId="53CCAC0B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312"/>
        </w:tabs>
        <w:spacing w:before="1"/>
        <w:ind w:left="115" w:right="178" w:firstLine="0"/>
        <w:rPr>
          <w:rFonts w:asciiTheme="minorHAnsi" w:hAnsiTheme="minorHAnsi" w:cstheme="minorHAnsi"/>
          <w:b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verbali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Commissione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gara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istituita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regolarità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formale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domande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di partecipazione, nonché della Commissione per valutazione delle proposte pervenute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nell’ambito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richiamata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evidenza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</w:t>
      </w:r>
      <w:r w:rsidRPr="009755C6">
        <w:rPr>
          <w:rFonts w:asciiTheme="minorHAnsi" w:hAnsiTheme="minorHAnsi" w:cstheme="minorHAnsi"/>
          <w:b/>
          <w:sz w:val="24"/>
          <w:szCs w:val="24"/>
        </w:rPr>
        <w:t>;</w:t>
      </w:r>
    </w:p>
    <w:p w14:paraId="6DF10B7E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58"/>
        </w:tabs>
        <w:spacing w:before="3"/>
        <w:ind w:left="115" w:right="175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 n. … del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 xml:space="preserve"> ../..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>/…. di approvazione dell’esito del procedimento e di avvio del tavolo di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>dei</w:t>
      </w:r>
      <w:proofErr w:type="gramEnd"/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interventi/progetti/azioni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favore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 giovani;</w:t>
      </w:r>
    </w:p>
    <w:p w14:paraId="2C1DB91F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66"/>
        </w:tabs>
        <w:spacing w:before="62"/>
        <w:ind w:left="265" w:right="120" w:hanging="14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 ……….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dell’esito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conclusivo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stessa, del progetto definitivo e dell’avvio del rapporto di collaborazione con l’Ente del Terzo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settore;</w:t>
      </w:r>
    </w:p>
    <w:p w14:paraId="0B53B108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4BB406C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2" w:name="Rilevato,_infine_che"/>
      <w:bookmarkEnd w:id="2"/>
      <w:r w:rsidRPr="009755C6">
        <w:rPr>
          <w:rFonts w:asciiTheme="minorHAnsi" w:hAnsiTheme="minorHAnsi" w:cstheme="minorHAnsi"/>
          <w:sz w:val="24"/>
          <w:szCs w:val="24"/>
        </w:rPr>
        <w:t>Rilevato,</w:t>
      </w:r>
      <w:r w:rsidRPr="009755C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infine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</w:p>
    <w:p w14:paraId="3EA331C5" w14:textId="3AAE11C4" w:rsidR="00E51CAE" w:rsidRPr="009755C6" w:rsidRDefault="00000000">
      <w:pPr>
        <w:pStyle w:val="Paragrafoelenco"/>
        <w:numPr>
          <w:ilvl w:val="0"/>
          <w:numId w:val="2"/>
        </w:numPr>
        <w:tabs>
          <w:tab w:val="left" w:pos="300"/>
        </w:tabs>
        <w:spacing w:before="131"/>
        <w:ind w:left="115" w:right="176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possesso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requisiti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auto</w:t>
      </w:r>
      <w:r w:rsidR="00392D4A" w:rsidRP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dichiarati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nell’ambito della procedura ad evidenza pubblica ha dato esito positivo e pertanto può procedersi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reciproci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Parti.</w:t>
      </w:r>
    </w:p>
    <w:p w14:paraId="15B937CC" w14:textId="77777777" w:rsidR="00E51CAE" w:rsidRPr="009755C6" w:rsidRDefault="00000000">
      <w:pPr>
        <w:pStyle w:val="Titolo1"/>
        <w:numPr>
          <w:ilvl w:val="0"/>
          <w:numId w:val="2"/>
        </w:numPr>
        <w:tabs>
          <w:tab w:val="left" w:pos="300"/>
        </w:tabs>
        <w:spacing w:before="130"/>
        <w:ind w:left="300" w:hanging="17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Visti</w:t>
      </w:r>
    </w:p>
    <w:p w14:paraId="7D9E4FCB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D6811E9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l’art.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118,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quarto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comma,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della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Costituzione;</w:t>
      </w:r>
    </w:p>
    <w:p w14:paraId="5C83F887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legge n.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241/1990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ss.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mm.;</w:t>
      </w:r>
    </w:p>
    <w:p w14:paraId="4DE22790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6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B0197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267/2000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ed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in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particolare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l’art.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119;</w:t>
      </w:r>
    </w:p>
    <w:p w14:paraId="781494F4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5" w:line="266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DPCM 30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marzo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2001;</w:t>
      </w:r>
    </w:p>
    <w:p w14:paraId="48A34615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3" w:line="232" w:lineRule="auto"/>
        <w:ind w:right="128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Legge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delega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106/2016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di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Riforma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settore,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proofErr w:type="spellStart"/>
      <w:r w:rsidRPr="00FB0197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FB019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112/2017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proofErr w:type="gramStart"/>
      <w:r w:rsidRPr="00FB0197">
        <w:rPr>
          <w:rFonts w:asciiTheme="minorHAnsi" w:hAnsiTheme="minorHAnsi" w:cstheme="minorHAnsi"/>
          <w:sz w:val="24"/>
          <w:szCs w:val="24"/>
        </w:rPr>
        <w:t>D.Lgs</w:t>
      </w:r>
      <w:proofErr w:type="gramEnd"/>
      <w:r w:rsidRPr="00FB0197">
        <w:rPr>
          <w:rFonts w:asciiTheme="minorHAnsi" w:hAnsiTheme="minorHAnsi" w:cstheme="minorHAnsi"/>
          <w:sz w:val="24"/>
          <w:szCs w:val="24"/>
        </w:rPr>
        <w:t>.117/2017;</w:t>
      </w:r>
    </w:p>
    <w:p w14:paraId="3AC46DC5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line="273" w:lineRule="auto"/>
        <w:ind w:right="131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Delibera</w:t>
      </w:r>
      <w:r w:rsidRPr="00FB019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ANAC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gennaio</w:t>
      </w:r>
      <w:r w:rsidRPr="00FB019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2016,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32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recante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“Linee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Guida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per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l’affidamento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di</w:t>
      </w:r>
      <w:r w:rsidRPr="00FB0197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servizi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 Enti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alle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cooperative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sociali”;</w:t>
      </w:r>
    </w:p>
    <w:p w14:paraId="1CB3E5C0" w14:textId="5AC7BD69" w:rsidR="00E51CAE" w:rsidRPr="00FB0197" w:rsidRDefault="008C49D3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3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</w:t>
      </w:r>
      <w:r w:rsidRPr="00FB0197">
        <w:rPr>
          <w:rFonts w:asciiTheme="minorHAnsi" w:hAnsiTheme="minorHAnsi" w:cstheme="minorHAnsi"/>
          <w:sz w:val="24"/>
          <w:szCs w:val="24"/>
        </w:rPr>
        <w:t>Dlgs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36/2023 e </w:t>
      </w:r>
      <w:proofErr w:type="spellStart"/>
      <w:r>
        <w:rPr>
          <w:rFonts w:asciiTheme="minorHAnsi" w:hAnsiTheme="minorHAnsi" w:cstheme="minorHAnsi"/>
          <w:spacing w:val="-1"/>
          <w:sz w:val="24"/>
          <w:szCs w:val="24"/>
        </w:rPr>
        <w:t>ss.mm.ii</w:t>
      </w:r>
      <w:proofErr w:type="spellEnd"/>
      <w:r>
        <w:rPr>
          <w:rFonts w:asciiTheme="minorHAnsi" w:hAnsiTheme="minorHAnsi" w:cstheme="minorHAnsi"/>
          <w:spacing w:val="-1"/>
          <w:sz w:val="24"/>
          <w:szCs w:val="24"/>
        </w:rPr>
        <w:t>.</w:t>
      </w:r>
      <w:r w:rsidRPr="00FB0197">
        <w:rPr>
          <w:rFonts w:asciiTheme="minorHAnsi" w:hAnsiTheme="minorHAnsi" w:cstheme="minorHAnsi"/>
          <w:sz w:val="24"/>
          <w:szCs w:val="24"/>
        </w:rPr>
        <w:t>;</w:t>
      </w:r>
    </w:p>
    <w:p w14:paraId="3C81BFA8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6" w:line="273" w:lineRule="auto"/>
        <w:ind w:right="125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D.M.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72/2021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“Linee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guida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sul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rapporto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tra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Pubbliche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Amministrazioni</w:t>
      </w:r>
      <w:r w:rsidRPr="00FB019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ed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Enti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negli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artt. 55 e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57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FB0197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FB0197">
        <w:rPr>
          <w:rFonts w:asciiTheme="minorHAnsi" w:hAnsiTheme="minorHAnsi" w:cstheme="minorHAnsi"/>
          <w:sz w:val="24"/>
          <w:szCs w:val="24"/>
        </w:rPr>
        <w:t xml:space="preserve"> n.117/2017”</w:t>
      </w:r>
    </w:p>
    <w:p w14:paraId="58A25FC1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8405324" w14:textId="77777777" w:rsidR="00E51CAE" w:rsidRPr="009755C6" w:rsidRDefault="00000000">
      <w:pPr>
        <w:pStyle w:val="Titolo1"/>
        <w:spacing w:before="9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Tanto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premesso,</w:t>
      </w:r>
    </w:p>
    <w:p w14:paraId="06C278BA" w14:textId="77777777" w:rsidR="00E51CAE" w:rsidRPr="009755C6" w:rsidRDefault="00000000">
      <w:pPr>
        <w:spacing w:before="9"/>
        <w:ind w:left="3026" w:right="3508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3" w:name="SI_CONVIENE_QUANTO_SEGUE"/>
      <w:bookmarkEnd w:id="3"/>
      <w:r w:rsidRPr="009755C6">
        <w:rPr>
          <w:rFonts w:asciiTheme="minorHAnsi" w:hAnsiTheme="minorHAnsi" w:cstheme="minorHAnsi"/>
          <w:b/>
          <w:sz w:val="24"/>
          <w:szCs w:val="24"/>
        </w:rPr>
        <w:t>SI</w:t>
      </w:r>
      <w:r w:rsidRPr="009755C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CONVIENE QUANTO</w:t>
      </w:r>
      <w:r w:rsidRPr="009755C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SEGUE</w:t>
      </w:r>
    </w:p>
    <w:p w14:paraId="6D9E3994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A13E3F1" w14:textId="77777777" w:rsidR="00E51CAE" w:rsidRPr="009755C6" w:rsidRDefault="00000000">
      <w:pPr>
        <w:pStyle w:val="Titolo1"/>
        <w:spacing w:before="93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181C7416" w14:textId="554DA089" w:rsidR="00E51CAE" w:rsidRPr="009755C6" w:rsidRDefault="00000000" w:rsidP="002A57B8">
      <w:pPr>
        <w:pStyle w:val="Corpotesto"/>
        <w:ind w:left="122" w:right="11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sottoscritta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regolamentazione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finalizzato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A57B8">
        <w:rPr>
          <w:rFonts w:asciiTheme="minorHAnsi" w:hAnsiTheme="minorHAnsi" w:cstheme="minorHAnsi"/>
          <w:sz w:val="24"/>
          <w:szCs w:val="24"/>
        </w:rPr>
        <w:t>delle</w:t>
      </w:r>
      <w:r w:rsidR="002A57B8" w:rsidRPr="009755C6">
        <w:rPr>
          <w:rFonts w:asciiTheme="minorHAnsi" w:hAnsiTheme="minorHAnsi" w:cstheme="minorHAnsi"/>
          <w:sz w:val="24"/>
          <w:szCs w:val="24"/>
        </w:rPr>
        <w:t xml:space="preserve"> attività </w:t>
      </w:r>
      <w:r w:rsidR="002A57B8">
        <w:rPr>
          <w:rFonts w:asciiTheme="minorHAnsi" w:hAnsiTheme="minorHAnsi" w:cstheme="minorHAnsi"/>
          <w:sz w:val="24"/>
          <w:szCs w:val="24"/>
        </w:rPr>
        <w:t xml:space="preserve">di </w:t>
      </w:r>
      <w:r w:rsidR="002A57B8" w:rsidRPr="002A57B8">
        <w:rPr>
          <w:rFonts w:asciiTheme="minorHAnsi" w:hAnsiTheme="minorHAnsi" w:cstheme="minorHAnsi"/>
          <w:sz w:val="24"/>
          <w:szCs w:val="24"/>
        </w:rPr>
        <w:t>gestione della</w:t>
      </w:r>
      <w:r w:rsidR="002A57B8">
        <w:rPr>
          <w:rFonts w:asciiTheme="minorHAnsi" w:hAnsiTheme="minorHAnsi" w:cstheme="minorHAnsi"/>
          <w:sz w:val="24"/>
          <w:szCs w:val="24"/>
        </w:rPr>
        <w:t xml:space="preserve"> </w:t>
      </w:r>
      <w:r w:rsidR="002A57B8" w:rsidRPr="002A57B8">
        <w:rPr>
          <w:rFonts w:asciiTheme="minorHAnsi" w:hAnsiTheme="minorHAnsi" w:cstheme="minorHAnsi"/>
          <w:sz w:val="24"/>
          <w:szCs w:val="24"/>
        </w:rPr>
        <w:t>casa rifugio per donne vittime di violenza</w:t>
      </w:r>
      <w:r w:rsidR="002A57B8">
        <w:rPr>
          <w:rFonts w:asciiTheme="minorHAnsi" w:hAnsiTheme="minorHAnsi" w:cstheme="minorHAnsi"/>
          <w:sz w:val="24"/>
          <w:szCs w:val="24"/>
        </w:rPr>
        <w:t xml:space="preserve"> </w:t>
      </w:r>
      <w:r w:rsidR="002A57B8" w:rsidRPr="002A57B8">
        <w:rPr>
          <w:rFonts w:asciiTheme="minorHAnsi" w:hAnsiTheme="minorHAnsi" w:cstheme="minorHAnsi"/>
          <w:sz w:val="24"/>
          <w:szCs w:val="24"/>
        </w:rPr>
        <w:t xml:space="preserve">di cui all’art. 80 del </w:t>
      </w:r>
      <w:proofErr w:type="spellStart"/>
      <w:r w:rsidR="002A57B8" w:rsidRPr="002A57B8">
        <w:rPr>
          <w:rFonts w:asciiTheme="minorHAnsi" w:hAnsiTheme="minorHAnsi" w:cstheme="minorHAnsi"/>
          <w:sz w:val="24"/>
          <w:szCs w:val="24"/>
        </w:rPr>
        <w:t>r.r.</w:t>
      </w:r>
      <w:proofErr w:type="spellEnd"/>
      <w:r w:rsidR="002A57B8" w:rsidRPr="002A57B8">
        <w:rPr>
          <w:rFonts w:asciiTheme="minorHAnsi" w:hAnsiTheme="minorHAnsi" w:cstheme="minorHAnsi"/>
          <w:sz w:val="24"/>
          <w:szCs w:val="24"/>
        </w:rPr>
        <w:t xml:space="preserve"> puglia n. 4/2007</w:t>
      </w:r>
      <w:r w:rsidRPr="009755C6">
        <w:rPr>
          <w:rFonts w:asciiTheme="minorHAnsi" w:hAnsiTheme="minorHAnsi" w:cstheme="minorHAnsi"/>
          <w:sz w:val="24"/>
          <w:szCs w:val="24"/>
        </w:rPr>
        <w:t xml:space="preserve">, </w:t>
      </w:r>
      <w:r w:rsidR="002A57B8">
        <w:rPr>
          <w:rFonts w:asciiTheme="minorHAnsi" w:hAnsiTheme="minorHAnsi" w:cstheme="minorHAnsi"/>
          <w:sz w:val="24"/>
          <w:szCs w:val="24"/>
        </w:rPr>
        <w:t xml:space="preserve">progettualità </w:t>
      </w:r>
      <w:r w:rsidRPr="009755C6">
        <w:rPr>
          <w:rFonts w:asciiTheme="minorHAnsi" w:hAnsiTheme="minorHAnsi" w:cstheme="minorHAnsi"/>
          <w:sz w:val="24"/>
          <w:szCs w:val="24"/>
        </w:rPr>
        <w:t>positivamente valutata dalla Commissione</w:t>
      </w:r>
      <w:r w:rsidR="002A57B8">
        <w:rPr>
          <w:rFonts w:asciiTheme="minorHAnsi" w:hAnsiTheme="minorHAnsi" w:cstheme="minorHAnsi"/>
          <w:sz w:val="24"/>
          <w:szCs w:val="24"/>
        </w:rPr>
        <w:t xml:space="preserve"> e </w:t>
      </w:r>
      <w:r w:rsidRPr="009755C6">
        <w:rPr>
          <w:rFonts w:asciiTheme="minorHAnsi" w:hAnsiTheme="minorHAnsi" w:cstheme="minorHAnsi"/>
          <w:sz w:val="24"/>
          <w:szCs w:val="24"/>
        </w:rPr>
        <w:t>come congiuntamente declinata all’interno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co-progettazione.</w:t>
      </w:r>
    </w:p>
    <w:p w14:paraId="169E3A2D" w14:textId="77777777" w:rsidR="00E51CAE" w:rsidRPr="009755C6" w:rsidRDefault="00000000">
      <w:pPr>
        <w:pStyle w:val="Corpotesto"/>
        <w:spacing w:before="3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tale ultimo proposito, il documento finale ottenuto dalla co-progettazione tra le parti è allegato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Convenzione </w:t>
      </w:r>
      <w:r w:rsidRPr="009755C6">
        <w:rPr>
          <w:rFonts w:asciiTheme="minorHAnsi" w:hAnsiTheme="minorHAnsi" w:cstheme="minorHAnsi"/>
          <w:sz w:val="24"/>
          <w:szCs w:val="24"/>
          <w:u w:val="thick"/>
        </w:rPr>
        <w:t>“</w:t>
      </w:r>
      <w:r w:rsidRPr="009755C6">
        <w:rPr>
          <w:rFonts w:asciiTheme="minorHAnsi" w:hAnsiTheme="minorHAnsi" w:cstheme="minorHAnsi"/>
          <w:b/>
          <w:sz w:val="24"/>
          <w:szCs w:val="24"/>
          <w:u w:val="thick"/>
        </w:rPr>
        <w:t>Progetto</w:t>
      </w:r>
      <w:r w:rsidRPr="009755C6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  <w:u w:val="thick"/>
        </w:rPr>
        <w:t>deﬁnitivo</w:t>
      </w:r>
      <w:r w:rsidRPr="009755C6">
        <w:rPr>
          <w:rFonts w:asciiTheme="minorHAnsi" w:hAnsiTheme="minorHAnsi" w:cstheme="minorHAnsi"/>
          <w:sz w:val="24"/>
          <w:szCs w:val="24"/>
          <w:u w:val="thick"/>
        </w:rPr>
        <w:t>”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farne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sostanziale.</w:t>
      </w:r>
    </w:p>
    <w:p w14:paraId="4F2A7D14" w14:textId="418838AA" w:rsidR="00E51CAE" w:rsidRPr="009755C6" w:rsidRDefault="00000000">
      <w:pPr>
        <w:pStyle w:val="Corpotesto"/>
        <w:spacing w:before="2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</w:t>
      </w:r>
      <w:r w:rsidR="007206E3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TS,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affinché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coprogettate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 xml:space="preserve"> con il Comune </w:t>
      </w:r>
      <w:r w:rsidR="00FB0197" w:rsidRPr="009755C6">
        <w:rPr>
          <w:rFonts w:asciiTheme="minorHAnsi" w:hAnsiTheme="minorHAnsi" w:cstheme="minorHAnsi"/>
          <w:sz w:val="24"/>
          <w:szCs w:val="24"/>
        </w:rPr>
        <w:t xml:space="preserve">di CERIGNOLA </w:t>
      </w:r>
      <w:r w:rsidRPr="009755C6">
        <w:rPr>
          <w:rFonts w:asciiTheme="minorHAnsi" w:hAnsiTheme="minorHAnsi" w:cstheme="minorHAnsi"/>
          <w:sz w:val="24"/>
          <w:szCs w:val="24"/>
        </w:rPr>
        <w:t>siano svolte con le modalità convenute e per 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concordato.</w:t>
      </w:r>
    </w:p>
    <w:p w14:paraId="2C0D52F7" w14:textId="7403017E" w:rsidR="00E51CAE" w:rsidRPr="009755C6" w:rsidRDefault="00000000">
      <w:pPr>
        <w:pStyle w:val="Corpotesto"/>
        <w:spacing w:before="5"/>
        <w:ind w:right="17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precede,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</w:t>
      </w:r>
      <w:r w:rsidR="007206E3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l’impegno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apportare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necessarie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migliorie,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saranno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concordate,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corso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convenzionale</w:t>
      </w:r>
      <w:r w:rsidRPr="009755C6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assicurare la migliore tutela dell’interesse pubblico, fermo restando quanto previsto dall’Avviso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pubblico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definitivo,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nello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spirito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tipico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attivato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2A57B8" w:rsidRPr="009755C6">
        <w:rPr>
          <w:rFonts w:asciiTheme="minorHAnsi" w:hAnsiTheme="minorHAnsi" w:cstheme="minorHAnsi"/>
          <w:sz w:val="24"/>
          <w:szCs w:val="24"/>
        </w:rPr>
        <w:t>con</w:t>
      </w:r>
      <w:r w:rsidR="002A57B8">
        <w:rPr>
          <w:rFonts w:asciiTheme="minorHAnsi" w:hAnsiTheme="minorHAnsi" w:cstheme="minorHAnsi"/>
          <w:sz w:val="24"/>
          <w:szCs w:val="24"/>
        </w:rPr>
        <w:t xml:space="preserve"> </w:t>
      </w:r>
      <w:r w:rsidR="002A57B8" w:rsidRPr="009755C6">
        <w:rPr>
          <w:rFonts w:asciiTheme="minorHAnsi" w:hAnsiTheme="minorHAnsi" w:cstheme="minorHAnsi"/>
          <w:spacing w:val="-58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progettazione.</w:t>
      </w:r>
    </w:p>
    <w:p w14:paraId="16349A63" w14:textId="77777777" w:rsidR="00E51CAE" w:rsidRPr="009755C6" w:rsidRDefault="00E51CAE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B137478" w14:textId="77777777" w:rsidR="00E51CAE" w:rsidRPr="009755C6" w:rsidRDefault="00000000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bookmarkStart w:id="4" w:name="Art._2_–_Attività_e_compiti"/>
      <w:bookmarkEnd w:id="4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2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compiti</w:t>
      </w:r>
    </w:p>
    <w:p w14:paraId="34681BC0" w14:textId="77777777" w:rsidR="00E51CAE" w:rsidRPr="009755C6" w:rsidRDefault="00000000">
      <w:pPr>
        <w:spacing w:before="7"/>
        <w:ind w:left="115" w:right="229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I compiti e le attività oggetto della convenzione sono meglio dettagliati nel </w:t>
      </w:r>
      <w:r w:rsidRPr="009755C6">
        <w:rPr>
          <w:rFonts w:asciiTheme="minorHAnsi" w:hAnsiTheme="minorHAnsi" w:cstheme="minorHAnsi"/>
          <w:b/>
          <w:sz w:val="24"/>
          <w:szCs w:val="24"/>
        </w:rPr>
        <w:t>Progetto Deﬁnitivo</w:t>
      </w:r>
      <w:r w:rsidRPr="009755C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declinato all’interno del </w:t>
      </w:r>
      <w:r w:rsidRPr="009755C6">
        <w:rPr>
          <w:rFonts w:asciiTheme="minorHAnsi" w:hAnsiTheme="minorHAnsi" w:cstheme="minorHAnsi"/>
          <w:b/>
          <w:sz w:val="24"/>
          <w:szCs w:val="24"/>
        </w:rPr>
        <w:t xml:space="preserve">Tavolo di co-progettazione </w:t>
      </w:r>
      <w:r w:rsidRPr="009755C6">
        <w:rPr>
          <w:rFonts w:asciiTheme="minorHAnsi" w:hAnsiTheme="minorHAnsi" w:cstheme="minorHAnsi"/>
          <w:sz w:val="24"/>
          <w:szCs w:val="24"/>
        </w:rPr>
        <w:t>e allegato alla presente convenzione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farne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 integrante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sostanziale.</w:t>
      </w:r>
    </w:p>
    <w:p w14:paraId="18FD6DD8" w14:textId="3E73CC80" w:rsidR="00E51CAE" w:rsidRPr="009755C6" w:rsidRDefault="00000000">
      <w:pPr>
        <w:pStyle w:val="Corpotesto"/>
        <w:spacing w:before="3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</w:t>
      </w:r>
      <w:r w:rsidR="007206E3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TS è responsabile della programmazione e dello svolgimento delle attività proposte in sede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espletamento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procedura.</w:t>
      </w:r>
    </w:p>
    <w:p w14:paraId="6B003A85" w14:textId="6E4C339E" w:rsidR="00E51CAE" w:rsidRPr="009755C6" w:rsidRDefault="00000000" w:rsidP="009755C6">
      <w:pPr>
        <w:pStyle w:val="Corpotesto"/>
        <w:spacing w:before="2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</w:t>
      </w:r>
      <w:r w:rsidR="007206E3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TS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avvalersi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anche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svolgimento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alcuni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servizi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tenendo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indenne</w:t>
      </w:r>
      <w:r w:rsidR="00FB0197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="00FB0197">
        <w:rPr>
          <w:rFonts w:asciiTheme="minorHAnsi" w:hAnsiTheme="minorHAnsi" w:cstheme="minorHAnsi"/>
          <w:spacing w:val="-59"/>
          <w:sz w:val="24"/>
          <w:szCs w:val="24"/>
        </w:rPr>
        <w:t xml:space="preserve">          </w:t>
      </w:r>
      <w:r w:rsidRPr="009755C6">
        <w:rPr>
          <w:rFonts w:asciiTheme="minorHAnsi" w:hAnsiTheme="minorHAnsi" w:cstheme="minorHAnsi"/>
          <w:sz w:val="24"/>
          <w:szCs w:val="24"/>
        </w:rPr>
        <w:t>il Comune capofila da ogni pretesa, azione o ragione che possa essere avanzata da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terzi.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responsabilità</w:t>
      </w:r>
      <w:r w:rsidRPr="009755C6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conseguenti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rapporti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dell’affidatario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suoi</w:t>
      </w:r>
      <w:r w:rsid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affidatari,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prestatori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d'opera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genere.</w:t>
      </w:r>
    </w:p>
    <w:p w14:paraId="02D1EF4A" w14:textId="4CE2C044" w:rsidR="00E51CAE" w:rsidRPr="009755C6" w:rsidRDefault="00000000">
      <w:pPr>
        <w:pStyle w:val="Corpotesto"/>
        <w:spacing w:before="5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Comune garantirà il coordinamento con gli uffici/servizi comunali che devono interagire 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</w:t>
      </w:r>
      <w:r w:rsidR="007206E3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TS per il buon andamento del progetto nonché il monitoraggio delle attività oggetto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4AD59DCF" w14:textId="66AAA6CD" w:rsidR="00E51CAE" w:rsidRPr="009755C6" w:rsidRDefault="00000000">
      <w:pPr>
        <w:pStyle w:val="Corpotesto"/>
        <w:spacing w:before="5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</w:t>
      </w:r>
      <w:r w:rsidR="007206E3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TS si impegna a comunicare eventuali esigenze sopravvenute al Responsabile del 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Procedimento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 suo referente.</w:t>
      </w:r>
    </w:p>
    <w:p w14:paraId="0013E353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16049875" w14:textId="77777777" w:rsidR="00E51CAE" w:rsidRPr="009755C6" w:rsidRDefault="00000000">
      <w:pPr>
        <w:pStyle w:val="Titolo1"/>
        <w:spacing w:before="168"/>
        <w:jc w:val="both"/>
        <w:rPr>
          <w:rFonts w:asciiTheme="minorHAnsi" w:hAnsiTheme="minorHAnsi" w:cstheme="minorHAnsi"/>
          <w:sz w:val="24"/>
          <w:szCs w:val="24"/>
        </w:rPr>
      </w:pPr>
      <w:bookmarkStart w:id="5" w:name="Art._3_–_Durata_della_convenzione"/>
      <w:bookmarkEnd w:id="5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3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Durata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495987E9" w14:textId="77777777" w:rsidR="00E51CAE" w:rsidRPr="00A94A4A" w:rsidRDefault="00000000">
      <w:pPr>
        <w:pStyle w:val="Corpotesto"/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</w:rPr>
        <w:t>La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presente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convenzione</w:t>
      </w:r>
      <w:r w:rsidRPr="00A94A4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ha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validità</w:t>
      </w:r>
      <w:r w:rsidRPr="00A94A4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dalla</w:t>
      </w:r>
      <w:r w:rsidRPr="00A94A4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data</w:t>
      </w:r>
      <w:r w:rsidRPr="00A94A4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……………………………………………...e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fino</w:t>
      </w:r>
      <w:r w:rsidRPr="00A94A4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al</w:t>
      </w:r>
    </w:p>
    <w:p w14:paraId="0ABFE11D" w14:textId="77777777" w:rsidR="00E51CAE" w:rsidRPr="00A94A4A" w:rsidRDefault="00000000">
      <w:pPr>
        <w:pStyle w:val="Corpotesto"/>
        <w:tabs>
          <w:tab w:val="left" w:pos="1949"/>
        </w:tabs>
        <w:spacing w:before="1"/>
        <w:jc w:val="left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94A4A">
        <w:rPr>
          <w:rFonts w:asciiTheme="minorHAnsi" w:hAnsiTheme="minorHAnsi" w:cstheme="minorHAnsi"/>
          <w:sz w:val="24"/>
          <w:szCs w:val="24"/>
        </w:rPr>
        <w:t>.</w:t>
      </w:r>
    </w:p>
    <w:p w14:paraId="7E2BD346" w14:textId="77777777" w:rsidR="00E51CAE" w:rsidRPr="009755C6" w:rsidRDefault="00000000">
      <w:pPr>
        <w:pStyle w:val="Corpotesto"/>
        <w:spacing w:before="3"/>
        <w:ind w:right="181"/>
        <w:rPr>
          <w:rFonts w:asciiTheme="minorHAnsi" w:hAnsiTheme="minorHAnsi" w:cstheme="minorHAnsi"/>
          <w:sz w:val="24"/>
          <w:szCs w:val="24"/>
        </w:rPr>
      </w:pPr>
      <w:r w:rsidRPr="00A94A4A">
        <w:rPr>
          <w:rFonts w:asciiTheme="minorHAnsi" w:hAnsiTheme="minorHAnsi" w:cstheme="minorHAnsi"/>
          <w:sz w:val="24"/>
          <w:szCs w:val="24"/>
        </w:rPr>
        <w:t>Le parti si impegnano sin d’ora ad accettare senza riserva alcuna eventuali modifiche della</w:t>
      </w:r>
      <w:r w:rsidRPr="00A94A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convenzione che dovessero rendersi necessarie a causa di disposizioni normative a cui l’Ente</w:t>
      </w:r>
      <w:r w:rsidRPr="00A94A4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dovrà</w:t>
      </w:r>
      <w:r w:rsidRPr="00A94A4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94A4A">
        <w:rPr>
          <w:rFonts w:asciiTheme="minorHAnsi" w:hAnsiTheme="minorHAnsi" w:cstheme="minorHAnsi"/>
          <w:sz w:val="24"/>
          <w:szCs w:val="24"/>
        </w:rPr>
        <w:t>attenersi.</w:t>
      </w:r>
    </w:p>
    <w:p w14:paraId="7255180B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5884253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6" w:name="Art._4_–_Risorse_messe_a_disposizioni_da"/>
      <w:bookmarkEnd w:id="6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4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Risorse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</w:p>
    <w:p w14:paraId="17654C63" w14:textId="65B59CA0" w:rsidR="00E51CAE" w:rsidRPr="009755C6" w:rsidRDefault="00000000">
      <w:pPr>
        <w:pStyle w:val="Corpotesto"/>
        <w:spacing w:before="7"/>
        <w:ind w:right="22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realizzare le finalità e gli obiettivi degli interventi, l’</w:t>
      </w:r>
      <w:r w:rsidR="007206E3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TS mette a disposizione le risorse umane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proprie (personale dipendente e/o prestatori d’opera intellettuale e/o di servizio, etc., operanti 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qualunque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titolo)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tecniche/strumentali e/o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finanziarie individuate nel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Definitivo.</w:t>
      </w:r>
    </w:p>
    <w:p w14:paraId="2C753499" w14:textId="1892D41F" w:rsidR="00E51CAE" w:rsidRDefault="00000000" w:rsidP="002A57B8">
      <w:pPr>
        <w:pStyle w:val="Corpotesto"/>
        <w:tabs>
          <w:tab w:val="left" w:leader="dot" w:pos="8243"/>
        </w:tabs>
        <w:spacing w:before="1"/>
        <w:ind w:right="22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dall’Avviso,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 xml:space="preserve">Cerignola </w:t>
      </w:r>
      <w:r w:rsidRPr="009755C6">
        <w:rPr>
          <w:rFonts w:asciiTheme="minorHAnsi" w:hAnsiTheme="minorHAnsi" w:cstheme="minorHAnsi"/>
          <w:sz w:val="24"/>
          <w:szCs w:val="24"/>
        </w:rPr>
        <w:t>metterà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disposizione</w:t>
      </w:r>
      <w:r w:rsidRPr="009755C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2A57B8">
        <w:rPr>
          <w:rFonts w:asciiTheme="minorHAnsi" w:hAnsiTheme="minorHAnsi" w:cstheme="minorHAnsi"/>
          <w:sz w:val="24"/>
          <w:szCs w:val="24"/>
        </w:rPr>
        <w:t>l’immobile</w:t>
      </w:r>
      <w:r w:rsidR="002A57B8" w:rsidRPr="002A57B8">
        <w:rPr>
          <w:rFonts w:asciiTheme="minorHAnsi" w:hAnsiTheme="minorHAnsi" w:cstheme="minorHAnsi"/>
          <w:sz w:val="24"/>
          <w:szCs w:val="24"/>
        </w:rPr>
        <w:t xml:space="preserve"> comunale con indirizzo segreto da destinare all’erogazione del servizio di "Casa rifugio per donne vittime di violenza" di cui all'art. 80 del R.R. Puglia n. 4/2007 e </w:t>
      </w:r>
      <w:proofErr w:type="spellStart"/>
      <w:r w:rsidR="002A57B8" w:rsidRPr="002A57B8">
        <w:rPr>
          <w:rFonts w:asciiTheme="minorHAnsi" w:hAnsiTheme="minorHAnsi" w:cstheme="minorHAnsi"/>
          <w:sz w:val="24"/>
          <w:szCs w:val="24"/>
        </w:rPr>
        <w:t>s.m.i</w:t>
      </w:r>
      <w:r w:rsidR="002A57B8">
        <w:rPr>
          <w:rFonts w:asciiTheme="minorHAnsi" w:hAnsiTheme="minorHAnsi" w:cstheme="minorHAnsi"/>
          <w:sz w:val="24"/>
          <w:szCs w:val="24"/>
        </w:rPr>
        <w:t>.</w:t>
      </w:r>
      <w:proofErr w:type="spellEnd"/>
    </w:p>
    <w:p w14:paraId="62BF9FE8" w14:textId="77777777" w:rsidR="002A57B8" w:rsidRPr="009755C6" w:rsidRDefault="002A57B8" w:rsidP="002A57B8">
      <w:pPr>
        <w:pStyle w:val="Corpotesto"/>
        <w:tabs>
          <w:tab w:val="left" w:leader="dot" w:pos="8243"/>
        </w:tabs>
        <w:spacing w:before="1"/>
        <w:ind w:right="229"/>
        <w:rPr>
          <w:rFonts w:asciiTheme="minorHAnsi" w:hAnsiTheme="minorHAnsi" w:cstheme="minorHAnsi"/>
          <w:sz w:val="24"/>
          <w:szCs w:val="24"/>
        </w:rPr>
      </w:pPr>
    </w:p>
    <w:p w14:paraId="276F97F1" w14:textId="77777777" w:rsidR="00E51CAE" w:rsidRPr="009755C6" w:rsidRDefault="00000000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bookmarkStart w:id="7" w:name="Art._5_–_Risorse_umane_adibite_alle_atti"/>
      <w:bookmarkEnd w:id="7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5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Risorse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umane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adibite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</w:p>
    <w:p w14:paraId="7F24C187" w14:textId="3860ACF7" w:rsidR="00E51CAE" w:rsidRPr="009755C6" w:rsidRDefault="00000000">
      <w:pPr>
        <w:pStyle w:val="Corpotesto"/>
        <w:spacing w:before="9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Le risorse umane impiegate nelle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sono quelle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indicate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 Progetto Definitivo</w:t>
      </w:r>
      <w:r w:rsidR="002A57B8">
        <w:rPr>
          <w:rFonts w:asciiTheme="minorHAnsi" w:hAnsiTheme="minorHAnsi" w:cstheme="minorHAnsi"/>
          <w:sz w:val="24"/>
          <w:szCs w:val="24"/>
        </w:rPr>
        <w:t>.</w:t>
      </w:r>
    </w:p>
    <w:p w14:paraId="40215519" w14:textId="40F27E52" w:rsidR="00E51CAE" w:rsidRPr="009755C6" w:rsidRDefault="00000000">
      <w:pPr>
        <w:pStyle w:val="Corpotesto"/>
        <w:tabs>
          <w:tab w:val="left" w:pos="7838"/>
          <w:tab w:val="left" w:pos="9500"/>
        </w:tabs>
        <w:ind w:right="17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Il personale del </w:t>
      </w:r>
      <w:r w:rsidRPr="009755C6">
        <w:rPr>
          <w:rFonts w:asciiTheme="minorHAnsi" w:hAnsiTheme="minorHAnsi" w:cstheme="minorHAnsi"/>
          <w:i/>
          <w:sz w:val="24"/>
          <w:szCs w:val="24"/>
        </w:rPr>
        <w:t>Soggetto Attuatore</w:t>
      </w:r>
      <w:r w:rsidRPr="009755C6">
        <w:rPr>
          <w:rFonts w:asciiTheme="minorHAnsi" w:hAnsiTheme="minorHAnsi" w:cstheme="minorHAnsi"/>
          <w:sz w:val="24"/>
          <w:szCs w:val="24"/>
        </w:rPr>
        <w:t>, operante a qualunque titolo nelle attività, risponde del proprio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operato. Il personale si impegna a rispettare il Codice di comportamento dei dipendenti pubblici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approvato con D.P.R. n. 62 del 16/04/2013, nonché il codice di comportamento integrativo 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Deliberazione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Giunta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Comunale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web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istituzionale dell’Ente nella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Sezione Amministrazione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Trasparente.</w:t>
      </w:r>
    </w:p>
    <w:p w14:paraId="489FD9CD" w14:textId="77777777" w:rsidR="00E51CAE" w:rsidRPr="009755C6" w:rsidRDefault="00000000">
      <w:pPr>
        <w:pStyle w:val="Corpotesto"/>
        <w:spacing w:before="82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violazione degli obblighi di comportamento comporterà per l’Amministrazione la facoltà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risolvere 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qualora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 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gravità o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reiterazione,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stessa sia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ritenuta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grave.</w:t>
      </w:r>
    </w:p>
    <w:p w14:paraId="37736E35" w14:textId="77777777" w:rsidR="00E51CAE" w:rsidRPr="009755C6" w:rsidRDefault="00000000">
      <w:pPr>
        <w:pStyle w:val="Corpotesto"/>
        <w:tabs>
          <w:tab w:val="left" w:pos="3760"/>
        </w:tabs>
        <w:spacing w:before="3"/>
        <w:ind w:right="17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Responsabile-Coordinatore di progetto, come individuato nell’ambito della procedura di co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progettazione</w:t>
      </w:r>
      <w:r w:rsidRPr="009755C6">
        <w:rPr>
          <w:rFonts w:asciiTheme="minorHAnsi" w:hAnsiTheme="minorHAnsi" w:cstheme="minorHAnsi"/>
          <w:spacing w:val="8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sarà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oltre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legale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rappresentante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Attuatore,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referente per i rapporti, che vigilerà sullo svolgimento delle attività secondo modalità e termini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ritenuti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efficaci.</w:t>
      </w:r>
    </w:p>
    <w:p w14:paraId="6257ADD6" w14:textId="77777777" w:rsidR="00E51CAE" w:rsidRPr="009755C6" w:rsidRDefault="00000000">
      <w:pPr>
        <w:pStyle w:val="Corpotesto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Con la sottoscrizione della presente Convenzione il Soggetto Attuatore si impegna a rispettare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tutte le vigenti norme contrattuali, regolamentari, previdenziali, assicurative e di sicurezza dei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luoghi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lavoro.</w:t>
      </w:r>
    </w:p>
    <w:p w14:paraId="58B4C8A0" w14:textId="77777777" w:rsidR="00E51CAE" w:rsidRPr="009755C6" w:rsidRDefault="00000000">
      <w:pPr>
        <w:pStyle w:val="Corpotesto"/>
        <w:spacing w:before="1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personale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dipendente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prestatori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d’opera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intellettuale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servizio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collaboratori ad altro titolo è regolato dalle normative contrattuali, previdenziali,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fiscali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 materia.</w:t>
      </w:r>
    </w:p>
    <w:p w14:paraId="2A8192D2" w14:textId="77777777" w:rsidR="00E51CAE" w:rsidRPr="009755C6" w:rsidRDefault="00000000">
      <w:pPr>
        <w:pStyle w:val="Corpotesto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Soggetto Attuatore si impegna a garantire, in caso di necessità, la sostituzione delle risorse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umane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altre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competenza,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professionalità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esperienza,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informandone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tempestivamente il Referente e/o Responsabile del Progetto, con la contestuale trasmissione 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relativo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curriculum</w:t>
      </w:r>
      <w:r w:rsidRPr="009755C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vitae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47EA3CF5" w14:textId="77777777" w:rsidR="00E51CAE" w:rsidRPr="009755C6" w:rsidRDefault="00000000">
      <w:pPr>
        <w:pStyle w:val="Corpotesto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Tutto il personale svolgerà le attività con impegno e diligenza, favorendo a tutti i livelli una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responsabile collaborazione in armonia con le finalità e gli obiettivi della presente 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nonché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specifica natura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giuridica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 generato in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termini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collaborazione.</w:t>
      </w:r>
    </w:p>
    <w:p w14:paraId="00316577" w14:textId="77777777" w:rsidR="00E51CAE" w:rsidRPr="009755C6" w:rsidRDefault="00E51CAE">
      <w:pPr>
        <w:pStyle w:val="Corpotesto"/>
        <w:spacing w:before="7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20E2D46" w14:textId="6CDF6692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8" w:name="Art._6_–_Assicurazioni"/>
      <w:bookmarkEnd w:id="8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6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206E3">
        <w:rPr>
          <w:rFonts w:asciiTheme="minorHAnsi" w:hAnsiTheme="minorHAnsi" w:cstheme="minorHAnsi"/>
          <w:spacing w:val="-3"/>
          <w:sz w:val="24"/>
          <w:szCs w:val="24"/>
        </w:rPr>
        <w:t xml:space="preserve">Oneri e </w:t>
      </w:r>
      <w:r w:rsidRPr="009755C6">
        <w:rPr>
          <w:rFonts w:asciiTheme="minorHAnsi" w:hAnsiTheme="minorHAnsi" w:cstheme="minorHAnsi"/>
          <w:sz w:val="24"/>
          <w:szCs w:val="24"/>
        </w:rPr>
        <w:t>Assicurazioni</w:t>
      </w:r>
    </w:p>
    <w:p w14:paraId="74EB7BE4" w14:textId="6FD86435" w:rsidR="00E51CAE" w:rsidRPr="009755C6" w:rsidRDefault="00000000">
      <w:pPr>
        <w:pStyle w:val="Corpotesto"/>
        <w:spacing w:before="9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In ogni caso, a tutela degli interessi pubblici del Comune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>, il Soggetto 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 alla copertura assicurativa di legge delle risorse umane impiegate a qualunque titolo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 convenzione.</w:t>
      </w:r>
    </w:p>
    <w:p w14:paraId="08FCE184" w14:textId="481CF98D" w:rsidR="00E51CAE" w:rsidRPr="009755C6" w:rsidRDefault="00000000">
      <w:pPr>
        <w:pStyle w:val="Corpotesto"/>
        <w:spacing w:before="3"/>
        <w:ind w:right="22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</w:t>
      </w:r>
      <w:r w:rsidR="007206E3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TS si impegna ad applicare integralmente tutte le norme contenute nel contratto nazionale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negli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integrativi,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territoriali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ed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aziendali,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località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 eseguito il servizio. Si impegna a rispettare tutte le norme in materia retributiva, contributiva,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previdenziale,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assistenziale,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sanitaria,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solidarietà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paritetica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dipendenti dalla vigente normativa. </w:t>
      </w:r>
    </w:p>
    <w:p w14:paraId="686436C7" w14:textId="7597D620" w:rsidR="00E51CAE" w:rsidRPr="009755C6" w:rsidRDefault="00000000">
      <w:pPr>
        <w:pStyle w:val="Corpotesto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Soggetto Attuatore è responsabile civilmente e penalmente di tutti i danni di qualsiasi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natura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 possano derivare a persone o cose legate allo svolgimento delle attività, con la conseguenza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 il Comune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è sollevato da qualunque pretesa, azione, domanda od altro 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possa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loro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derivare,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direttamente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od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indirettamente,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6796687A" w14:textId="49FC0CF9" w:rsidR="00E51CAE" w:rsidRDefault="00000000">
      <w:pPr>
        <w:pStyle w:val="Corpotesto"/>
        <w:ind w:right="18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garanzia dei rischi connessi alle attività, l’</w:t>
      </w:r>
      <w:r w:rsidR="007206E3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TS ha prodotto le seguenti assicurazioni contro 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infortuni e le malattie connesse allo svolgimento delle attività stesse, nonché per la responsabilità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civile verso terzi, per qualsiasi evento o danno possa causarsi in conseguenza di esse, valide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periodo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7C9251E4" w14:textId="77777777" w:rsidR="007206E3" w:rsidRDefault="007206E3">
      <w:pPr>
        <w:pStyle w:val="Corpotesto"/>
        <w:ind w:right="184"/>
        <w:rPr>
          <w:rFonts w:asciiTheme="minorHAnsi" w:hAnsiTheme="minorHAnsi" w:cstheme="minorHAnsi"/>
          <w:sz w:val="24"/>
          <w:szCs w:val="24"/>
        </w:rPr>
      </w:pPr>
    </w:p>
    <w:p w14:paraId="7991907D" w14:textId="77777777" w:rsidR="007206E3" w:rsidRPr="007206E3" w:rsidRDefault="007206E3" w:rsidP="007206E3">
      <w:pPr>
        <w:pStyle w:val="Corpotesto"/>
        <w:ind w:right="184"/>
        <w:rPr>
          <w:rFonts w:asciiTheme="minorHAnsi" w:hAnsiTheme="minorHAnsi" w:cstheme="minorHAnsi"/>
          <w:sz w:val="24"/>
          <w:szCs w:val="24"/>
        </w:rPr>
      </w:pPr>
      <w:r w:rsidRPr="007206E3">
        <w:rPr>
          <w:rFonts w:asciiTheme="minorHAnsi" w:hAnsiTheme="minorHAnsi" w:cstheme="minorHAnsi"/>
          <w:sz w:val="24"/>
          <w:szCs w:val="24"/>
        </w:rPr>
        <w:t>Tutte le incombenze relative alla gestione delle attività, al mantenimento ordinario della struttura</w:t>
      </w:r>
    </w:p>
    <w:p w14:paraId="480DC9EA" w14:textId="516EDEFB" w:rsidR="007206E3" w:rsidRPr="007206E3" w:rsidRDefault="007206E3" w:rsidP="007206E3">
      <w:pPr>
        <w:pStyle w:val="Corpotesto"/>
        <w:ind w:right="184"/>
        <w:rPr>
          <w:rFonts w:asciiTheme="minorHAnsi" w:hAnsiTheme="minorHAnsi" w:cstheme="minorHAnsi"/>
          <w:sz w:val="24"/>
          <w:szCs w:val="24"/>
        </w:rPr>
      </w:pPr>
      <w:r w:rsidRPr="007206E3">
        <w:rPr>
          <w:rFonts w:asciiTheme="minorHAnsi" w:hAnsiTheme="minorHAnsi" w:cstheme="minorHAnsi"/>
          <w:sz w:val="24"/>
          <w:szCs w:val="24"/>
        </w:rPr>
        <w:t>e delle sue pertinenze sono poste a totale carico del Gestore, così come tutti gli adempimenti normativi in materia di custodia di beni e materiali.</w:t>
      </w:r>
    </w:p>
    <w:p w14:paraId="5407EF19" w14:textId="77777777" w:rsidR="007206E3" w:rsidRPr="007206E3" w:rsidRDefault="007206E3" w:rsidP="007206E3">
      <w:pPr>
        <w:pStyle w:val="Corpotesto"/>
        <w:ind w:right="184"/>
        <w:rPr>
          <w:rFonts w:asciiTheme="minorHAnsi" w:hAnsiTheme="minorHAnsi" w:cstheme="minorHAnsi"/>
          <w:sz w:val="24"/>
          <w:szCs w:val="24"/>
        </w:rPr>
      </w:pPr>
      <w:r w:rsidRPr="007206E3">
        <w:rPr>
          <w:rFonts w:asciiTheme="minorHAnsi" w:hAnsiTheme="minorHAnsi" w:cstheme="minorHAnsi"/>
          <w:sz w:val="24"/>
          <w:szCs w:val="24"/>
        </w:rPr>
        <w:t>Il Gestore è tenuto ad assicurare il normale mantenimento in efficienza della struttura, delle pertinenze e degli impianti destinati a uso esclusivo della Casa Rifugio.</w:t>
      </w:r>
    </w:p>
    <w:p w14:paraId="689650CF" w14:textId="256D2B69" w:rsidR="007206E3" w:rsidRPr="007206E3" w:rsidRDefault="007206E3" w:rsidP="007206E3">
      <w:pPr>
        <w:pStyle w:val="Corpotesto"/>
        <w:ind w:right="184"/>
        <w:rPr>
          <w:rFonts w:asciiTheme="minorHAnsi" w:hAnsiTheme="minorHAnsi" w:cstheme="minorHAnsi"/>
          <w:sz w:val="24"/>
          <w:szCs w:val="24"/>
        </w:rPr>
      </w:pPr>
      <w:r w:rsidRPr="007206E3">
        <w:rPr>
          <w:rFonts w:asciiTheme="minorHAnsi" w:hAnsiTheme="minorHAnsi" w:cstheme="minorHAnsi"/>
          <w:sz w:val="24"/>
          <w:szCs w:val="24"/>
        </w:rPr>
        <w:t xml:space="preserve">La manutenzione ordinaria comprende tutti i normali interventi non accrescitivi che si rendono necessari per il mantenimento in efficienza della struttura e degli impianti, comprese le piccole riparazioni, che devono avvenire tempestivamente e comunque entro sette giorni dalla rilevazione del guasto e in caso di inerzia del concessionario da cui derivi un danno o un pregiudizio per l’utenza, l’Ente si riserva la facoltà di provvedere direttamente ovvero tramite altro soggetto </w:t>
      </w:r>
      <w:r w:rsidRPr="007206E3">
        <w:rPr>
          <w:rFonts w:asciiTheme="minorHAnsi" w:hAnsiTheme="minorHAnsi" w:cstheme="minorHAnsi"/>
          <w:sz w:val="24"/>
          <w:szCs w:val="24"/>
        </w:rPr>
        <w:lastRenderedPageBreak/>
        <w:t>incaricato a quanto omesso dal Gestore, al quale saranno addebitati i relativi costi nonché i danni derivati.</w:t>
      </w:r>
    </w:p>
    <w:p w14:paraId="69A7042A" w14:textId="77777777" w:rsidR="007206E3" w:rsidRPr="007206E3" w:rsidRDefault="007206E3" w:rsidP="007206E3">
      <w:pPr>
        <w:pStyle w:val="Corpotesto"/>
        <w:ind w:right="184"/>
        <w:rPr>
          <w:rFonts w:asciiTheme="minorHAnsi" w:hAnsiTheme="minorHAnsi" w:cstheme="minorHAnsi"/>
          <w:sz w:val="24"/>
          <w:szCs w:val="24"/>
        </w:rPr>
      </w:pPr>
      <w:r w:rsidRPr="007206E3">
        <w:rPr>
          <w:rFonts w:asciiTheme="minorHAnsi" w:hAnsiTheme="minorHAnsi" w:cstheme="minorHAnsi"/>
          <w:sz w:val="24"/>
          <w:szCs w:val="24"/>
        </w:rPr>
        <w:t>Il Gestore si obbliga a segnalare tempestivamente alla Stazione Appaltante gli interventi straordinari che si rendano necessari nel corso della gestione e gli interventi di natura straordinaria a carattere conservativo, incrementativo e/o migliorativo sono a carico dell’Ente proprietario dell’immobile.</w:t>
      </w:r>
    </w:p>
    <w:p w14:paraId="3CEE3759" w14:textId="0C6742E5" w:rsidR="007206E3" w:rsidRPr="009755C6" w:rsidRDefault="007206E3" w:rsidP="007206E3">
      <w:pPr>
        <w:pStyle w:val="Corpotesto"/>
        <w:ind w:right="184"/>
        <w:rPr>
          <w:rFonts w:asciiTheme="minorHAnsi" w:hAnsiTheme="minorHAnsi" w:cstheme="minorHAnsi"/>
          <w:sz w:val="24"/>
          <w:szCs w:val="24"/>
        </w:rPr>
      </w:pPr>
      <w:r w:rsidRPr="007206E3">
        <w:rPr>
          <w:rFonts w:asciiTheme="minorHAnsi" w:hAnsiTheme="minorHAnsi" w:cstheme="minorHAnsi"/>
          <w:sz w:val="24"/>
          <w:szCs w:val="24"/>
        </w:rPr>
        <w:t>Sono a carico del Gestore anche le utenze, le imposte e i tributi locali.</w:t>
      </w:r>
    </w:p>
    <w:p w14:paraId="1032F7A6" w14:textId="77777777" w:rsidR="00E51CAE" w:rsidRPr="009755C6" w:rsidRDefault="00E51CAE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E53614B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9" w:name="Art._7_–_Divieto_di_cessione"/>
      <w:bookmarkEnd w:id="9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7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Divieto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cessione</w:t>
      </w:r>
    </w:p>
    <w:p w14:paraId="2FC82063" w14:textId="77777777" w:rsidR="00E51CAE" w:rsidRPr="009755C6" w:rsidRDefault="00000000">
      <w:pPr>
        <w:pStyle w:val="Corpotesto"/>
        <w:spacing w:before="7"/>
        <w:ind w:right="18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È fatto divieto di cedere totalmente o parzialmente lo svolgimento delle attività, al di fuori 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eventuali rapporti di partenariato, individuati in sede di presentazione della proposta progettuale,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pena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risoluzione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risarcimento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 danni.</w:t>
      </w:r>
    </w:p>
    <w:p w14:paraId="2B8F3AE7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0D36797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0" w:name="Art._8_–_Monitoraggio_delle_attività_ogg"/>
      <w:bookmarkEnd w:id="10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8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Monitoraggio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7CF1520C" w14:textId="329BFF59" w:rsidR="00E51CAE" w:rsidRPr="009755C6" w:rsidRDefault="00000000">
      <w:pPr>
        <w:pStyle w:val="Corpotesto"/>
        <w:spacing w:before="82"/>
        <w:ind w:right="17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 il monitoraggio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sulle attività svolte dall’</w:t>
      </w:r>
      <w:r w:rsidR="007206E3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attraverso la 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periodica del perseguimento degli obiettivi in rapporto alle attività, oggetto della 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riservandosi di apportare tutte le variazioni che dovesse ritenere utili ai fini della buona riuscita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 azioni ivi contemplate, senza che ciò comporti ulteriori oneri a carico dell’</w:t>
      </w:r>
      <w:r w:rsidR="007206E3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TS, il quale 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 apportare 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variazioni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richieste.</w:t>
      </w:r>
    </w:p>
    <w:p w14:paraId="50E59FED" w14:textId="77777777" w:rsidR="00E51CAE" w:rsidRPr="009755C6" w:rsidRDefault="00000000">
      <w:pPr>
        <w:pStyle w:val="Corpotesto"/>
        <w:spacing w:before="5"/>
        <w:ind w:right="22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tale proposito, le Parti danno reciprocamente atto che, nelle ipotesi di cui al punto che precede,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riconvocato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</w:t>
      </w:r>
      <w:r w:rsidRPr="009755C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definire</w:t>
      </w:r>
      <w:r w:rsidRPr="009755C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quanto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necessario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e/o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utile;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eventuali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modifiche, non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essenziali, si applica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11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legge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241/1990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ss.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mm.</w:t>
      </w:r>
    </w:p>
    <w:p w14:paraId="143533D2" w14:textId="723724C9" w:rsidR="00E51CAE" w:rsidRPr="009755C6" w:rsidRDefault="00000000">
      <w:pPr>
        <w:pStyle w:val="Corpotesto"/>
        <w:spacing w:before="3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</w:t>
      </w:r>
      <w:r w:rsidR="007206E3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TS con cadenza annuale procederà alla rendicontazione delle attività svolte, in modo che 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Comune di </w:t>
      </w:r>
      <w:r w:rsidR="00FB0197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potrà svolgere le attività di controllo ai sensi degli articoli 92 e 93 del Codice 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="007206E3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Terzo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 xml:space="preserve"> Settore. L’Amministrazione si riserva, in qualsiasi momento, di effettuare, mediante i propri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uffici, verifiche e controlli atti ad accertare il rispetto degli obblighi contrattuali in materia di lavoro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tipico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e/o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atipico nonché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svolgimento delle attività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 della convenzione.</w:t>
      </w:r>
    </w:p>
    <w:p w14:paraId="5811C845" w14:textId="6DE4208D" w:rsidR="00E51CAE" w:rsidRPr="009755C6" w:rsidRDefault="00000000">
      <w:pPr>
        <w:pStyle w:val="Corpotesto"/>
        <w:spacing w:before="1"/>
        <w:ind w:right="22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conclusione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attività, oggetto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 partenariato,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</w:t>
      </w:r>
      <w:r w:rsidR="007206E3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TS presenterà entro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non oltre 30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una relazione conclusiva, nella quale saranno indicati anche l’eventuale impatto sociale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comunità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riferimento, determinato dall’attuazione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Progetto.</w:t>
      </w:r>
    </w:p>
    <w:p w14:paraId="3D3CD5C2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1E15362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1" w:name="Art._9_–_Trattamento_dei_dati_personali"/>
      <w:bookmarkEnd w:id="11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9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Trattamento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dati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personali</w:t>
      </w:r>
    </w:p>
    <w:p w14:paraId="1C48C3A0" w14:textId="186BC3B3" w:rsidR="00E51CAE" w:rsidRPr="009755C6" w:rsidRDefault="00000000">
      <w:pPr>
        <w:pStyle w:val="Corpotesto"/>
        <w:spacing w:before="71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sensi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disciplina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</w:t>
      </w:r>
      <w:r w:rsidR="007206E3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trattamento per i dati trattati in esecuzione della presente convenzione, la cui titolarità resta 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capo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</w:p>
    <w:p w14:paraId="2E858F9E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4E3669B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12" w:name="Art._10_–_Risoluzione"/>
      <w:bookmarkEnd w:id="12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10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Risoluzione</w:t>
      </w:r>
    </w:p>
    <w:p w14:paraId="32E429B7" w14:textId="02D638C7" w:rsidR="00E51CAE" w:rsidRPr="009755C6" w:rsidRDefault="00000000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Comune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si riserva la facoltà di recedere dalla presente convenzione a seguito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violazioni gravi della stessa o del mancato rispetto da parte del partner di progetto degli impegni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assunti, dell’indebito affidamento ad altri enti delle stesse attività e di reiterare inadempienze agli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assunti.</w:t>
      </w:r>
    </w:p>
    <w:p w14:paraId="76213069" w14:textId="77777777" w:rsidR="00E51CAE" w:rsidRPr="009755C6" w:rsidRDefault="00000000">
      <w:pPr>
        <w:pStyle w:val="Corpotesto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Eventuali inadempienze a quanto previsto nel presente atto dovranno essere contestate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iscritto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firmatarie,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fissazione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termine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relativa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regolarizzazione.</w:t>
      </w:r>
    </w:p>
    <w:p w14:paraId="724B31AA" w14:textId="77777777" w:rsidR="00E51CAE" w:rsidRPr="009755C6" w:rsidRDefault="00000000">
      <w:pPr>
        <w:pStyle w:val="Corpotesto"/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recesso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deve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comunicato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preavviso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60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giorni,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Pec.</w:t>
      </w:r>
    </w:p>
    <w:p w14:paraId="49BD3AF9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B8C31CE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3" w:name="Art._11–_Rinvii_normativi"/>
      <w:bookmarkEnd w:id="13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11–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Rinvii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normativi</w:t>
      </w:r>
    </w:p>
    <w:p w14:paraId="4C5F9363" w14:textId="7E73F857" w:rsidR="00E51CAE" w:rsidRPr="009755C6" w:rsidRDefault="00000000">
      <w:pPr>
        <w:pStyle w:val="Corpotesto"/>
        <w:spacing w:before="45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tutto quanto non espressamente previsto dalla presente convenzione si fa riferimento 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Codice Civile, al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 xml:space="preserve"> n. 117/2017, al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 xml:space="preserve"> n. </w:t>
      </w:r>
      <w:r w:rsidR="007206E3">
        <w:rPr>
          <w:rFonts w:asciiTheme="minorHAnsi" w:hAnsiTheme="minorHAnsi" w:cstheme="minorHAnsi"/>
          <w:sz w:val="24"/>
          <w:szCs w:val="24"/>
        </w:rPr>
        <w:t>36</w:t>
      </w:r>
      <w:r w:rsidRPr="009755C6">
        <w:rPr>
          <w:rFonts w:asciiTheme="minorHAnsi" w:hAnsiTheme="minorHAnsi" w:cstheme="minorHAnsi"/>
          <w:sz w:val="24"/>
          <w:szCs w:val="24"/>
        </w:rPr>
        <w:t>/20</w:t>
      </w:r>
      <w:r w:rsidR="007206E3">
        <w:rPr>
          <w:rFonts w:asciiTheme="minorHAnsi" w:hAnsiTheme="minorHAnsi" w:cstheme="minorHAnsi"/>
          <w:sz w:val="24"/>
          <w:szCs w:val="24"/>
        </w:rPr>
        <w:t>23</w:t>
      </w:r>
      <w:r w:rsidRPr="009755C6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 xml:space="preserve"> per quanto applicabile, nonché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legge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vigenti ed applicabili in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materia.</w:t>
      </w:r>
    </w:p>
    <w:p w14:paraId="09A61802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3F3AC70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4" w:name="Art._12_–_Controversie"/>
      <w:bookmarkEnd w:id="14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12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Controversie</w:t>
      </w:r>
    </w:p>
    <w:p w14:paraId="40C82E22" w14:textId="68272805" w:rsidR="009755C6" w:rsidRPr="009755C6" w:rsidRDefault="00000000" w:rsidP="007206E3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tutte le controversie dipendenti dall’interpretazione della presente convenzione e dalla sua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applicazione, qualora non sia stato possibile ricomporle in via amichevole nel termine di 30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(trenta) giorni da quello in cui viene notificato da una delle due parti contraenti un atto o un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provvedimento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formale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 contestazione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rilievo, il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competente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quello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</w:t>
      </w:r>
      <w:r w:rsidR="00392D4A" w:rsidRPr="009755C6">
        <w:rPr>
          <w:rFonts w:asciiTheme="minorHAnsi" w:hAnsiTheme="minorHAnsi" w:cstheme="minorHAnsi"/>
          <w:sz w:val="24"/>
          <w:szCs w:val="24"/>
        </w:rPr>
        <w:t>oggia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70CBA0DD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EE744C8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5" w:name="Art._13_–_Registrazione"/>
      <w:bookmarkEnd w:id="15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13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Registrazione</w:t>
      </w:r>
    </w:p>
    <w:p w14:paraId="1946884C" w14:textId="77777777" w:rsidR="00E51CAE" w:rsidRPr="009755C6" w:rsidRDefault="00000000">
      <w:pPr>
        <w:pStyle w:val="Corpotesto"/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redatta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scrittura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privata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autenticata,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sottoscritta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apposizione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firma digitale.</w:t>
      </w:r>
    </w:p>
    <w:p w14:paraId="41E784B4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registrazione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caso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d’uso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richiedente.</w:t>
      </w:r>
    </w:p>
    <w:p w14:paraId="69DAD6F6" w14:textId="7A7101A1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inerenti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conseguenti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stipulazione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sono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</w:t>
      </w:r>
      <w:r w:rsidR="007206E3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TS.</w:t>
      </w:r>
    </w:p>
    <w:p w14:paraId="0B7598F3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79663D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6" w:name="Art._14_–_Allegati"/>
      <w:bookmarkEnd w:id="16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14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Allegati</w:t>
      </w:r>
    </w:p>
    <w:p w14:paraId="01540256" w14:textId="77777777" w:rsidR="00E51CAE" w:rsidRPr="009755C6" w:rsidRDefault="00000000">
      <w:pPr>
        <w:pStyle w:val="Corpotesto"/>
        <w:spacing w:before="7"/>
        <w:ind w:right="23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presente convenzione è redatta in duplice originale. Il Progetto Definitivo è da considerarsi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materialmente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allegato.</w:t>
      </w:r>
    </w:p>
    <w:p w14:paraId="13651473" w14:textId="77777777" w:rsidR="009755C6" w:rsidRDefault="009755C6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  <w:bookmarkStart w:id="17" w:name="FIRME"/>
      <w:bookmarkEnd w:id="17"/>
    </w:p>
    <w:p w14:paraId="2F3497E5" w14:textId="77777777" w:rsidR="009755C6" w:rsidRDefault="009755C6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</w:p>
    <w:p w14:paraId="50329CFB" w14:textId="27CE44DD" w:rsidR="00E51CAE" w:rsidRPr="009755C6" w:rsidRDefault="00000000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FIRME</w:t>
      </w:r>
    </w:p>
    <w:p w14:paraId="40BD18F2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172D049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1CAD483A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3EB8AC64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DBA5191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FD80E53" w14:textId="77777777" w:rsidR="00E51CAE" w:rsidRPr="009755C6" w:rsidRDefault="00000000">
      <w:pPr>
        <w:pStyle w:val="Corpotesto"/>
        <w:spacing w:line="252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il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…………………….</w:t>
      </w:r>
    </w:p>
    <w:p w14:paraId="1EAA8083" w14:textId="77777777" w:rsidR="00E51CAE" w:rsidRPr="009755C6" w:rsidRDefault="00000000">
      <w:pPr>
        <w:pStyle w:val="Corpotesto"/>
        <w:spacing w:line="528" w:lineRule="auto"/>
        <w:ind w:left="122" w:right="5165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(luogo),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………………………………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>.</w:t>
      </w:r>
    </w:p>
    <w:sectPr w:rsidR="00E51CAE" w:rsidRPr="009755C6" w:rsidSect="004C1C94">
      <w:headerReference w:type="default" r:id="rId7"/>
      <w:pgSz w:w="11910" w:h="16840"/>
      <w:pgMar w:top="1380" w:right="980" w:bottom="1134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A561" w14:textId="77777777" w:rsidR="00507D71" w:rsidRDefault="00507D71" w:rsidP="002A57B8">
      <w:r>
        <w:separator/>
      </w:r>
    </w:p>
  </w:endnote>
  <w:endnote w:type="continuationSeparator" w:id="0">
    <w:p w14:paraId="73DCE1C1" w14:textId="77777777" w:rsidR="00507D71" w:rsidRDefault="00507D71" w:rsidP="002A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7EF2" w14:textId="77777777" w:rsidR="00507D71" w:rsidRDefault="00507D71" w:rsidP="002A57B8">
      <w:r>
        <w:separator/>
      </w:r>
    </w:p>
  </w:footnote>
  <w:footnote w:type="continuationSeparator" w:id="0">
    <w:p w14:paraId="5081EB37" w14:textId="77777777" w:rsidR="00507D71" w:rsidRDefault="00507D71" w:rsidP="002A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630A" w14:textId="6B26DBDF" w:rsidR="002A57B8" w:rsidRPr="002A57B8" w:rsidRDefault="002A57B8" w:rsidP="002A57B8">
    <w:pPr>
      <w:keepNext/>
      <w:widowControl/>
      <w:autoSpaceDE/>
      <w:autoSpaceDN/>
      <w:outlineLvl w:val="4"/>
      <w:rPr>
        <w:rFonts w:ascii="Times New Roman" w:eastAsia="Times New Roman" w:hAnsi="Times New Roman" w:cs="Times New Roman"/>
        <w:sz w:val="56"/>
        <w:szCs w:val="24"/>
        <w:lang w:eastAsia="it-IT"/>
      </w:rPr>
    </w:pPr>
    <w:r w:rsidRPr="002A57B8">
      <w:rPr>
        <w:rFonts w:ascii="Times New Roman" w:eastAsia="Times New Roman" w:hAnsi="Times New Roman" w:cs="Times New Roman"/>
        <w:noProof/>
        <w:sz w:val="56"/>
        <w:szCs w:val="2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11A4D" wp14:editId="66872F1A">
              <wp:simplePos x="0" y="0"/>
              <wp:positionH relativeFrom="column">
                <wp:posOffset>538480</wp:posOffset>
              </wp:positionH>
              <wp:positionV relativeFrom="paragraph">
                <wp:posOffset>-218440</wp:posOffset>
              </wp:positionV>
              <wp:extent cx="705485" cy="669925"/>
              <wp:effectExtent l="10795" t="12065" r="7620" b="13335"/>
              <wp:wrapSquare wrapText="bothSides"/>
              <wp:docPr id="246427850" name="Casella di tes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485" cy="669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D7056" w14:textId="77777777" w:rsidR="002A57B8" w:rsidRDefault="002A57B8" w:rsidP="002A57B8">
                          <w:r>
                            <w:pict w14:anchorId="43A2233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180" type="#_x0000_t75" style="width:40.5pt;height:45pt">
                                <v:imagedata r:id="rId1" r:href="rId2" gain="112993f"/>
                              </v:shape>
                            </w:pi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11A4D"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26" type="#_x0000_t202" style="position:absolute;margin-left:42.4pt;margin-top:-17.2pt;width:55.55pt;height: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" strokecolor="white">
              <v:textbox>
                <w:txbxContent>
                  <w:p w14:paraId="3E2D7056" w14:textId="77777777" w:rsidR="002A57B8" w:rsidRDefault="002A57B8" w:rsidP="002A57B8">
                    <w:r>
                      <w:pict w14:anchorId="43A22335">
                        <v:shape id="_x0000_i1180" type="#_x0000_t75" style="width:40.5pt;height:45pt">
                          <v:imagedata r:id="rId1" r:href="rId3" gain="112993f"/>
                        </v:shape>
                      </w:pic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A57B8">
      <w:rPr>
        <w:rFonts w:ascii="Times New Roman" w:eastAsia="Times New Roman" w:hAnsi="Times New Roman" w:cs="Times New Roman"/>
        <w:sz w:val="56"/>
        <w:szCs w:val="24"/>
        <w:lang w:eastAsia="it-IT"/>
      </w:rPr>
      <w:t xml:space="preserve">               CITTÀ DI CERIGNOLA (FG)</w:t>
    </w:r>
  </w:p>
  <w:p w14:paraId="315361A2" w14:textId="3A1111D9" w:rsidR="002A57B8" w:rsidRPr="002A57B8" w:rsidRDefault="002A57B8" w:rsidP="002A57B8">
    <w:pPr>
      <w:widowControl/>
      <w:autoSpaceDE/>
      <w:autoSpaceDN/>
      <w:rPr>
        <w:rFonts w:ascii="Times New Roman" w:eastAsia="Times New Roman" w:hAnsi="Times New Roman" w:cs="Times New Roman"/>
        <w:i/>
        <w:iCs/>
        <w:sz w:val="24"/>
        <w:szCs w:val="24"/>
        <w:lang w:eastAsia="it-IT"/>
      </w:rPr>
    </w:pPr>
    <w:r w:rsidRPr="002A57B8">
      <w:rPr>
        <w:rFonts w:ascii="Times New Roman" w:eastAsia="Times New Roman" w:hAnsi="Times New Roman" w:cs="Times New Roman"/>
        <w:noProof/>
        <w:sz w:val="20"/>
        <w:szCs w:val="24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AE579" wp14:editId="6DFDBB8D">
              <wp:simplePos x="0" y="0"/>
              <wp:positionH relativeFrom="column">
                <wp:posOffset>406400</wp:posOffset>
              </wp:positionH>
              <wp:positionV relativeFrom="paragraph">
                <wp:posOffset>97790</wp:posOffset>
              </wp:positionV>
              <wp:extent cx="5363210" cy="0"/>
              <wp:effectExtent l="12065" t="13335" r="6350" b="5715"/>
              <wp:wrapNone/>
              <wp:docPr id="828177695" name="Connettore dirit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63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9B75CC" id="Connettore diritto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pt,7.7pt" to="454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" strokecolor="#669"/>
          </w:pict>
        </mc:Fallback>
      </mc:AlternateContent>
    </w:r>
  </w:p>
  <w:p w14:paraId="66D54603" w14:textId="77777777" w:rsidR="002A57B8" w:rsidRPr="002A57B8" w:rsidRDefault="002A57B8" w:rsidP="002A57B8">
    <w:pPr>
      <w:widowControl/>
      <w:autoSpaceDE/>
      <w:autoSpaceDN/>
      <w:jc w:val="center"/>
      <w:rPr>
        <w:rFonts w:ascii="Times New Roman" w:eastAsia="Times New Roman" w:hAnsi="Times New Roman" w:cs="Times New Roman"/>
        <w:i/>
        <w:iCs/>
        <w:sz w:val="24"/>
        <w:szCs w:val="24"/>
        <w:lang w:eastAsia="it-IT"/>
      </w:rPr>
    </w:pPr>
    <w:r w:rsidRPr="002A57B8">
      <w:rPr>
        <w:rFonts w:ascii="Times New Roman" w:eastAsia="Times New Roman" w:hAnsi="Times New Roman" w:cs="Times New Roman"/>
        <w:i/>
        <w:iCs/>
        <w:sz w:val="24"/>
        <w:szCs w:val="24"/>
        <w:lang w:eastAsia="it-IT"/>
      </w:rPr>
      <w:t>Settore Servizi Sociali, Scolatici e dell’istruzione, Politiche Parità di Genere e Generazionali, Servizi Culturali, Sportivi, U.R.P</w:t>
    </w:r>
  </w:p>
  <w:p w14:paraId="09FE79CE" w14:textId="0FB6D7CA" w:rsidR="002A57B8" w:rsidRDefault="002A57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C4187"/>
    <w:multiLevelType w:val="hybridMultilevel"/>
    <w:tmpl w:val="41B6682A"/>
    <w:lvl w:ilvl="0" w:tplc="73B09E78">
      <w:numFmt w:val="bullet"/>
      <w:lvlText w:val=""/>
      <w:lvlJc w:val="left"/>
      <w:pPr>
        <w:ind w:left="456" w:hanging="34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39E9A70">
      <w:numFmt w:val="bullet"/>
      <w:lvlText w:val="•"/>
      <w:lvlJc w:val="left"/>
      <w:pPr>
        <w:ind w:left="1396" w:hanging="340"/>
      </w:pPr>
      <w:rPr>
        <w:rFonts w:hint="default"/>
        <w:lang w:val="it-IT" w:eastAsia="en-US" w:bidi="ar-SA"/>
      </w:rPr>
    </w:lvl>
    <w:lvl w:ilvl="2" w:tplc="53463778">
      <w:numFmt w:val="bullet"/>
      <w:lvlText w:val="•"/>
      <w:lvlJc w:val="left"/>
      <w:pPr>
        <w:ind w:left="2333" w:hanging="340"/>
      </w:pPr>
      <w:rPr>
        <w:rFonts w:hint="default"/>
        <w:lang w:val="it-IT" w:eastAsia="en-US" w:bidi="ar-SA"/>
      </w:rPr>
    </w:lvl>
    <w:lvl w:ilvl="3" w:tplc="5CA80644">
      <w:numFmt w:val="bullet"/>
      <w:lvlText w:val="•"/>
      <w:lvlJc w:val="left"/>
      <w:pPr>
        <w:ind w:left="3269" w:hanging="340"/>
      </w:pPr>
      <w:rPr>
        <w:rFonts w:hint="default"/>
        <w:lang w:val="it-IT" w:eastAsia="en-US" w:bidi="ar-SA"/>
      </w:rPr>
    </w:lvl>
    <w:lvl w:ilvl="4" w:tplc="A7028C22">
      <w:numFmt w:val="bullet"/>
      <w:lvlText w:val="•"/>
      <w:lvlJc w:val="left"/>
      <w:pPr>
        <w:ind w:left="4206" w:hanging="340"/>
      </w:pPr>
      <w:rPr>
        <w:rFonts w:hint="default"/>
        <w:lang w:val="it-IT" w:eastAsia="en-US" w:bidi="ar-SA"/>
      </w:rPr>
    </w:lvl>
    <w:lvl w:ilvl="5" w:tplc="9790E934">
      <w:numFmt w:val="bullet"/>
      <w:lvlText w:val="•"/>
      <w:lvlJc w:val="left"/>
      <w:pPr>
        <w:ind w:left="5143" w:hanging="340"/>
      </w:pPr>
      <w:rPr>
        <w:rFonts w:hint="default"/>
        <w:lang w:val="it-IT" w:eastAsia="en-US" w:bidi="ar-SA"/>
      </w:rPr>
    </w:lvl>
    <w:lvl w:ilvl="6" w:tplc="295AA6DE">
      <w:numFmt w:val="bullet"/>
      <w:lvlText w:val="•"/>
      <w:lvlJc w:val="left"/>
      <w:pPr>
        <w:ind w:left="6079" w:hanging="340"/>
      </w:pPr>
      <w:rPr>
        <w:rFonts w:hint="default"/>
        <w:lang w:val="it-IT" w:eastAsia="en-US" w:bidi="ar-SA"/>
      </w:rPr>
    </w:lvl>
    <w:lvl w:ilvl="7" w:tplc="168C755E">
      <w:numFmt w:val="bullet"/>
      <w:lvlText w:val="•"/>
      <w:lvlJc w:val="left"/>
      <w:pPr>
        <w:ind w:left="7016" w:hanging="340"/>
      </w:pPr>
      <w:rPr>
        <w:rFonts w:hint="default"/>
        <w:lang w:val="it-IT" w:eastAsia="en-US" w:bidi="ar-SA"/>
      </w:rPr>
    </w:lvl>
    <w:lvl w:ilvl="8" w:tplc="0262EC3E">
      <w:numFmt w:val="bullet"/>
      <w:lvlText w:val="•"/>
      <w:lvlJc w:val="left"/>
      <w:pPr>
        <w:ind w:left="7952" w:hanging="340"/>
      </w:pPr>
      <w:rPr>
        <w:rFonts w:hint="default"/>
        <w:lang w:val="it-IT" w:eastAsia="en-US" w:bidi="ar-SA"/>
      </w:rPr>
    </w:lvl>
  </w:abstractNum>
  <w:abstractNum w:abstractNumId="1" w15:restartNumberingAfterBreak="0">
    <w:nsid w:val="44D574F8"/>
    <w:multiLevelType w:val="hybridMultilevel"/>
    <w:tmpl w:val="32AA2120"/>
    <w:lvl w:ilvl="0" w:tplc="4BF086E2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25E824C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B4AE62E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3" w:tplc="0EF89B7A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4" w:tplc="26640CD8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096CB976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6" w:tplc="7A5A718E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BF64E98A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D85865AC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num w:numId="1" w16cid:durableId="99183554">
    <w:abstractNumId w:val="0"/>
  </w:num>
  <w:num w:numId="2" w16cid:durableId="191739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AE"/>
    <w:rsid w:val="002A57B8"/>
    <w:rsid w:val="002B01A5"/>
    <w:rsid w:val="00324763"/>
    <w:rsid w:val="00392D4A"/>
    <w:rsid w:val="003E7191"/>
    <w:rsid w:val="00462E4B"/>
    <w:rsid w:val="0048235D"/>
    <w:rsid w:val="004C1C94"/>
    <w:rsid w:val="004D554F"/>
    <w:rsid w:val="00507D71"/>
    <w:rsid w:val="007206E3"/>
    <w:rsid w:val="00797FAC"/>
    <w:rsid w:val="008B4E50"/>
    <w:rsid w:val="008C49D3"/>
    <w:rsid w:val="008D544C"/>
    <w:rsid w:val="008F40BD"/>
    <w:rsid w:val="00915CD4"/>
    <w:rsid w:val="009755C6"/>
    <w:rsid w:val="009F12DE"/>
    <w:rsid w:val="00A42734"/>
    <w:rsid w:val="00A94A4A"/>
    <w:rsid w:val="00AD5B33"/>
    <w:rsid w:val="00AF21A6"/>
    <w:rsid w:val="00B21B76"/>
    <w:rsid w:val="00BB2445"/>
    <w:rsid w:val="00BE26A7"/>
    <w:rsid w:val="00E51CAE"/>
    <w:rsid w:val="00EE3D6B"/>
    <w:rsid w:val="00FA498E"/>
    <w:rsid w:val="00F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ECDFE"/>
  <w15:docId w15:val="{C05C34A2-9AB7-41D1-921E-EB184DB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22"/>
      <w:outlineLvl w:val="0"/>
    </w:pPr>
    <w:rPr>
      <w:rFonts w:ascii="Arial" w:eastAsia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57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  <w:jc w:val="both"/>
    </w:pPr>
  </w:style>
  <w:style w:type="paragraph" w:styleId="Paragrafoelenco">
    <w:name w:val="List Paragraph"/>
    <w:basedOn w:val="Normale"/>
    <w:uiPriority w:val="1"/>
    <w:qFormat/>
    <w:pPr>
      <w:ind w:left="95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57B8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A57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57B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A57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57B8"/>
    <w:rPr>
      <w:rFonts w:ascii="Arial MT" w:eastAsia="Arial MT" w:hAnsi="Arial MT" w:cs="Arial MT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A57B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A57B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J:\..\Documenti\Immagini\stemma.jpg" TargetMode="External"/><Relationship Id="rId2" Type="http://schemas.openxmlformats.org/officeDocument/2006/relationships/image" Target="file:///J:\..\Documenti\Immagini\stemm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- 5_schema di convenzione.docx</vt:lpstr>
    </vt:vector>
  </TitlesOfParts>
  <Company/>
  <LinksUpToDate>false</LinksUpToDate>
  <CharactersWithSpaces>15862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- 5_schema di convenzione.docx</dc:title>
  <dc:creator>tarca.cristina</dc:creator>
  <cp:lastModifiedBy>Silvia Sgarro</cp:lastModifiedBy>
  <cp:revision>2</cp:revision>
  <dcterms:created xsi:type="dcterms:W3CDTF">2026-04-20T11:33:00Z</dcterms:created>
  <dcterms:modified xsi:type="dcterms:W3CDTF">2026-04-20T11:33:00Z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Writer</vt:lpwstr>
  </property>
  <property fmtid="{D5CDD505-2E9C-101B-9397-08002B2CF9AE}" pid="4" name="LastSaved">
    <vt:filetime>2022-06-17T00:00:00Z</vt:filetime>
  </property>
</Properties>
</file>