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DAFC4" w14:textId="77777777" w:rsidR="008C49D3" w:rsidRDefault="008C49D3" w:rsidP="00AF21A6">
      <w:pPr>
        <w:pStyle w:val="Titolo1"/>
        <w:spacing w:before="82" w:line="276" w:lineRule="auto"/>
        <w:ind w:left="0" w:right="194"/>
        <w:jc w:val="both"/>
        <w:rPr>
          <w:noProof/>
        </w:rPr>
      </w:pPr>
    </w:p>
    <w:p w14:paraId="30D7716A" w14:textId="77777777" w:rsidR="008C49D3" w:rsidRDefault="008C49D3" w:rsidP="00AF21A6">
      <w:pPr>
        <w:pStyle w:val="Titolo1"/>
        <w:spacing w:before="82" w:line="276" w:lineRule="auto"/>
        <w:ind w:left="0" w:right="194"/>
        <w:jc w:val="both"/>
        <w:rPr>
          <w:noProof/>
        </w:rPr>
      </w:pPr>
    </w:p>
    <w:p w14:paraId="138EEEF5" w14:textId="569E684E" w:rsidR="008B4E50" w:rsidRDefault="008C49D3" w:rsidP="00AF21A6">
      <w:pPr>
        <w:pStyle w:val="Titolo1"/>
        <w:spacing w:before="82" w:line="276" w:lineRule="auto"/>
        <w:ind w:left="0" w:right="194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>
        <w:rPr>
          <w:rFonts w:asciiTheme="minorHAnsi" w:hAnsiTheme="minorHAnsi" w:cstheme="minorHAnsi"/>
          <w:b w:val="0"/>
          <w:bCs w:val="0"/>
          <w:noProof/>
          <w:sz w:val="24"/>
          <w:szCs w:val="24"/>
        </w:rPr>
        <w:drawing>
          <wp:inline distT="0" distB="0" distL="0" distR="0" wp14:anchorId="692F1F61" wp14:editId="16144E22">
            <wp:extent cx="6115050" cy="609600"/>
            <wp:effectExtent l="0" t="0" r="0" b="0"/>
            <wp:docPr id="1330313488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8DF70C3" w14:textId="202A9D80" w:rsidR="008B4E50" w:rsidRDefault="008B4E50" w:rsidP="009755C6">
      <w:pPr>
        <w:pStyle w:val="Titolo1"/>
        <w:spacing w:before="82" w:line="276" w:lineRule="auto"/>
        <w:ind w:right="194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p w14:paraId="77E0C05C" w14:textId="5CA0DC16" w:rsidR="008B4E50" w:rsidRDefault="008C49D3" w:rsidP="009755C6">
      <w:pPr>
        <w:pStyle w:val="Titolo1"/>
        <w:spacing w:before="82" w:line="276" w:lineRule="auto"/>
        <w:ind w:right="194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>
        <w:rPr>
          <w:rFonts w:asciiTheme="minorHAnsi" w:hAnsiTheme="minorHAnsi" w:cstheme="minorHAnsi"/>
          <w:b w:val="0"/>
          <w:bCs w:val="0"/>
          <w:noProof/>
          <w:sz w:val="24"/>
          <w:szCs w:val="24"/>
        </w:rPr>
        <w:drawing>
          <wp:inline distT="0" distB="0" distL="0" distR="0" wp14:anchorId="413B3FEF" wp14:editId="31EFEE97">
            <wp:extent cx="1444625" cy="981710"/>
            <wp:effectExtent l="0" t="0" r="3175" b="8890"/>
            <wp:docPr id="498966120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625" cy="981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F54B217" w14:textId="59E073D2" w:rsidR="00AF21A6" w:rsidRDefault="00AF21A6" w:rsidP="009755C6">
      <w:pPr>
        <w:pStyle w:val="Titolo1"/>
        <w:spacing w:before="82" w:line="276" w:lineRule="auto"/>
        <w:ind w:right="194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>
        <w:rPr>
          <w:rFonts w:asciiTheme="minorHAnsi" w:hAnsiTheme="minorHAnsi" w:cstheme="minorHAnsi"/>
          <w:b w:val="0"/>
          <w:bCs w:val="0"/>
          <w:sz w:val="24"/>
          <w:szCs w:val="24"/>
        </w:rPr>
        <w:t>All.</w:t>
      </w:r>
      <w:r w:rsidR="008C49D3">
        <w:rPr>
          <w:rFonts w:asciiTheme="minorHAnsi" w:hAnsiTheme="minorHAnsi" w:cstheme="minorHAnsi"/>
          <w:b w:val="0"/>
          <w:bCs w:val="0"/>
          <w:sz w:val="24"/>
          <w:szCs w:val="24"/>
        </w:rPr>
        <w:t>9</w:t>
      </w:r>
    </w:p>
    <w:p w14:paraId="67E1887A" w14:textId="77777777" w:rsidR="00AF21A6" w:rsidRDefault="00AF21A6" w:rsidP="009755C6">
      <w:pPr>
        <w:pStyle w:val="Titolo1"/>
        <w:spacing w:before="82" w:line="276" w:lineRule="auto"/>
        <w:ind w:right="194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p w14:paraId="09BE872A" w14:textId="736C5371" w:rsidR="00E51CAE" w:rsidRPr="008C49D3" w:rsidRDefault="00000000" w:rsidP="009755C6">
      <w:pPr>
        <w:pStyle w:val="Titolo1"/>
        <w:spacing w:before="82" w:line="276" w:lineRule="auto"/>
        <w:ind w:right="194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8C49D3">
        <w:rPr>
          <w:rFonts w:asciiTheme="minorHAnsi" w:hAnsiTheme="minorHAnsi" w:cstheme="minorHAnsi"/>
          <w:sz w:val="24"/>
          <w:szCs w:val="24"/>
        </w:rPr>
        <w:t>ACCORDO</w:t>
      </w:r>
      <w:r w:rsidRPr="008C49D3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8C49D3">
        <w:rPr>
          <w:rFonts w:asciiTheme="minorHAnsi" w:hAnsiTheme="minorHAnsi" w:cstheme="minorHAnsi"/>
          <w:sz w:val="24"/>
          <w:szCs w:val="24"/>
        </w:rPr>
        <w:t>DI</w:t>
      </w:r>
      <w:r w:rsidRPr="008C49D3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8C49D3">
        <w:rPr>
          <w:rFonts w:asciiTheme="minorHAnsi" w:hAnsiTheme="minorHAnsi" w:cstheme="minorHAnsi"/>
          <w:sz w:val="24"/>
          <w:szCs w:val="24"/>
        </w:rPr>
        <w:t>CONVENZIONAMENTO</w:t>
      </w:r>
      <w:r w:rsidRPr="008C49D3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8C49D3">
        <w:rPr>
          <w:rFonts w:asciiTheme="minorHAnsi" w:hAnsiTheme="minorHAnsi" w:cstheme="minorHAnsi"/>
          <w:sz w:val="24"/>
          <w:szCs w:val="24"/>
        </w:rPr>
        <w:t>TRA</w:t>
      </w:r>
      <w:r w:rsidRPr="008C49D3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8C49D3">
        <w:rPr>
          <w:rFonts w:asciiTheme="minorHAnsi" w:hAnsiTheme="minorHAnsi" w:cstheme="minorHAnsi"/>
          <w:sz w:val="24"/>
          <w:szCs w:val="24"/>
        </w:rPr>
        <w:t>IL</w:t>
      </w:r>
      <w:r w:rsidRPr="008C49D3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8C49D3">
        <w:rPr>
          <w:rFonts w:asciiTheme="minorHAnsi" w:hAnsiTheme="minorHAnsi" w:cstheme="minorHAnsi"/>
          <w:sz w:val="24"/>
          <w:szCs w:val="24"/>
        </w:rPr>
        <w:t>COMUNE</w:t>
      </w:r>
      <w:r w:rsidRPr="008C49D3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8C49D3">
        <w:rPr>
          <w:rFonts w:asciiTheme="minorHAnsi" w:hAnsiTheme="minorHAnsi" w:cstheme="minorHAnsi"/>
          <w:sz w:val="24"/>
          <w:szCs w:val="24"/>
        </w:rPr>
        <w:t>CAPOFILA</w:t>
      </w:r>
      <w:r w:rsidRPr="008C49D3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8C49D3">
        <w:rPr>
          <w:rFonts w:asciiTheme="minorHAnsi" w:hAnsiTheme="minorHAnsi" w:cstheme="minorHAnsi"/>
          <w:sz w:val="24"/>
          <w:szCs w:val="24"/>
        </w:rPr>
        <w:t>DI</w:t>
      </w:r>
      <w:r w:rsidRPr="008C49D3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8C49D3">
        <w:rPr>
          <w:rFonts w:asciiTheme="minorHAnsi" w:hAnsiTheme="minorHAnsi" w:cstheme="minorHAnsi"/>
          <w:sz w:val="24"/>
          <w:szCs w:val="24"/>
        </w:rPr>
        <w:t>CE</w:t>
      </w:r>
      <w:r w:rsidR="00392D4A" w:rsidRPr="008C49D3">
        <w:rPr>
          <w:rFonts w:asciiTheme="minorHAnsi" w:hAnsiTheme="minorHAnsi" w:cstheme="minorHAnsi"/>
          <w:sz w:val="24"/>
          <w:szCs w:val="24"/>
        </w:rPr>
        <w:t>RIGNOLA</w:t>
      </w:r>
      <w:r w:rsidRPr="008C49D3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8C49D3">
        <w:rPr>
          <w:rFonts w:asciiTheme="minorHAnsi" w:hAnsiTheme="minorHAnsi" w:cstheme="minorHAnsi"/>
          <w:sz w:val="24"/>
          <w:szCs w:val="24"/>
        </w:rPr>
        <w:t>E</w:t>
      </w:r>
      <w:r w:rsidRPr="008C49D3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8C49D3">
        <w:rPr>
          <w:rFonts w:asciiTheme="minorHAnsi" w:hAnsiTheme="minorHAnsi" w:cstheme="minorHAnsi"/>
          <w:sz w:val="24"/>
          <w:szCs w:val="24"/>
        </w:rPr>
        <w:t>L’ENTE</w:t>
      </w:r>
      <w:r w:rsidR="00FB0197" w:rsidRPr="008C49D3">
        <w:rPr>
          <w:rFonts w:asciiTheme="minorHAnsi" w:hAnsiTheme="minorHAnsi" w:cstheme="minorHAnsi"/>
          <w:sz w:val="24"/>
          <w:szCs w:val="24"/>
        </w:rPr>
        <w:t xml:space="preserve"> </w:t>
      </w:r>
      <w:r w:rsidRPr="008C49D3">
        <w:rPr>
          <w:rFonts w:asciiTheme="minorHAnsi" w:hAnsiTheme="minorHAnsi" w:cstheme="minorHAnsi"/>
          <w:spacing w:val="-58"/>
          <w:sz w:val="24"/>
          <w:szCs w:val="24"/>
        </w:rPr>
        <w:t xml:space="preserve"> </w:t>
      </w:r>
      <w:r w:rsidRPr="008C49D3">
        <w:rPr>
          <w:rFonts w:asciiTheme="minorHAnsi" w:hAnsiTheme="minorHAnsi" w:cstheme="minorHAnsi"/>
          <w:sz w:val="24"/>
          <w:szCs w:val="24"/>
        </w:rPr>
        <w:t>DEL</w:t>
      </w:r>
      <w:r w:rsidRPr="008C49D3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8C49D3">
        <w:rPr>
          <w:rFonts w:asciiTheme="minorHAnsi" w:hAnsiTheme="minorHAnsi" w:cstheme="minorHAnsi"/>
          <w:sz w:val="24"/>
          <w:szCs w:val="24"/>
        </w:rPr>
        <w:t>TERZO</w:t>
      </w:r>
      <w:r w:rsidRPr="008C49D3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8C49D3">
        <w:rPr>
          <w:rFonts w:asciiTheme="minorHAnsi" w:hAnsiTheme="minorHAnsi" w:cstheme="minorHAnsi"/>
          <w:sz w:val="24"/>
          <w:szCs w:val="24"/>
        </w:rPr>
        <w:t>SETTORE</w:t>
      </w:r>
      <w:r w:rsidRPr="008C49D3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8C49D3">
        <w:rPr>
          <w:rFonts w:asciiTheme="minorHAnsi" w:hAnsiTheme="minorHAnsi" w:cstheme="minorHAnsi"/>
          <w:sz w:val="24"/>
          <w:szCs w:val="24"/>
        </w:rPr>
        <w:t>PER</w:t>
      </w:r>
      <w:r w:rsidRPr="008C49D3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8C49D3">
        <w:rPr>
          <w:rFonts w:asciiTheme="minorHAnsi" w:hAnsiTheme="minorHAnsi" w:cstheme="minorHAnsi"/>
          <w:sz w:val="24"/>
          <w:szCs w:val="24"/>
        </w:rPr>
        <w:t>LA</w:t>
      </w:r>
      <w:r w:rsidRPr="008C49D3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8C49D3">
        <w:rPr>
          <w:rFonts w:asciiTheme="minorHAnsi" w:hAnsiTheme="minorHAnsi" w:cstheme="minorHAnsi"/>
          <w:sz w:val="24"/>
          <w:szCs w:val="24"/>
        </w:rPr>
        <w:t>REALIZZAZIONE</w:t>
      </w:r>
      <w:r w:rsidRPr="008C49D3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8C49D3">
        <w:rPr>
          <w:rFonts w:asciiTheme="minorHAnsi" w:hAnsiTheme="minorHAnsi" w:cstheme="minorHAnsi"/>
          <w:sz w:val="24"/>
          <w:szCs w:val="24"/>
        </w:rPr>
        <w:t>DELLA</w:t>
      </w:r>
      <w:r w:rsidRPr="008C49D3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8C49D3">
        <w:rPr>
          <w:rFonts w:asciiTheme="minorHAnsi" w:hAnsiTheme="minorHAnsi" w:cstheme="minorHAnsi"/>
          <w:sz w:val="24"/>
          <w:szCs w:val="24"/>
        </w:rPr>
        <w:t>PROPOSTA</w:t>
      </w:r>
      <w:r w:rsidRPr="008C49D3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8C49D3">
        <w:rPr>
          <w:rFonts w:asciiTheme="minorHAnsi" w:hAnsiTheme="minorHAnsi" w:cstheme="minorHAnsi"/>
          <w:sz w:val="24"/>
          <w:szCs w:val="24"/>
        </w:rPr>
        <w:t>PROGETTUALE</w:t>
      </w:r>
      <w:r w:rsidRPr="009755C6">
        <w:rPr>
          <w:rFonts w:asciiTheme="minorHAnsi" w:hAnsiTheme="minorHAnsi" w:cstheme="minorHAnsi"/>
          <w:b w:val="0"/>
          <w:bCs w:val="0"/>
          <w:spacing w:val="-59"/>
          <w:sz w:val="24"/>
          <w:szCs w:val="24"/>
        </w:rPr>
        <w:t xml:space="preserve"> </w:t>
      </w:r>
      <w:r w:rsidR="00FB0197">
        <w:rPr>
          <w:rFonts w:asciiTheme="minorHAnsi" w:hAnsiTheme="minorHAnsi" w:cstheme="minorHAnsi"/>
          <w:b w:val="0"/>
          <w:bCs w:val="0"/>
          <w:spacing w:val="-59"/>
          <w:sz w:val="24"/>
          <w:szCs w:val="24"/>
        </w:rPr>
        <w:t xml:space="preserve"> </w:t>
      </w:r>
      <w:r w:rsidR="008C49D3">
        <w:rPr>
          <w:rFonts w:asciiTheme="minorHAnsi" w:hAnsiTheme="minorHAnsi" w:cstheme="minorHAnsi"/>
          <w:b w:val="0"/>
          <w:bCs w:val="0"/>
          <w:spacing w:val="-59"/>
          <w:sz w:val="24"/>
          <w:szCs w:val="24"/>
        </w:rPr>
        <w:t xml:space="preserve">                                               </w:t>
      </w:r>
      <w:r w:rsidR="008C49D3" w:rsidRPr="008C49D3">
        <w:rPr>
          <w:rFonts w:asciiTheme="minorHAnsi" w:hAnsiTheme="minorHAnsi" w:cstheme="minorHAnsi"/>
        </w:rPr>
        <w:t xml:space="preserve">PER L’ATTUAZIONE DEGLI INTERVENTI PREVISTI DAL “PROGETTO PER L’INCLUSIONE ED INTEGRAZIONE DI BAMBINE, BAMBINI E ADOLESCENTI ROM SINTI CAMINANTI” RIENTRANTE NEL PROGRAMMA NAZIONALE INCLUSIONE E LOTTA ALLA POVERTÀ 2021-2027 E A VALERE SUL FONDO FSE+, </w:t>
      </w:r>
      <w:hyperlink r:id="rId7">
        <w:r w:rsidR="008C49D3" w:rsidRPr="008C49D3">
          <w:rPr>
            <w:rFonts w:asciiTheme="minorHAnsi" w:hAnsiTheme="minorHAnsi" w:cstheme="minorHAnsi"/>
          </w:rPr>
          <w:t>PRIORITÀ 2 “CHILD GUARANTEE”</w:t>
        </w:r>
      </w:hyperlink>
      <w:r w:rsidR="008C49D3" w:rsidRPr="008C49D3">
        <w:rPr>
          <w:rFonts w:asciiTheme="minorHAnsi" w:hAnsiTheme="minorHAnsi" w:cstheme="minorHAnsi"/>
        </w:rPr>
        <w:t xml:space="preserve">- OBIETTIVO SPECIFICO K (ESO4.11) </w:t>
      </w:r>
      <w:bookmarkStart w:id="0" w:name="_Hlk187854935"/>
      <w:r w:rsidR="008C49D3" w:rsidRPr="008C49D3">
        <w:rPr>
          <w:rFonts w:asciiTheme="minorHAnsi" w:hAnsiTheme="minorHAnsi" w:cstheme="minorHAnsi"/>
          <w:color w:val="00000A"/>
        </w:rPr>
        <w:t>CUP</w:t>
      </w:r>
      <w:r w:rsidR="008C49D3" w:rsidRPr="008C49D3">
        <w:rPr>
          <w:rFonts w:asciiTheme="minorHAnsi" w:hAnsiTheme="minorHAnsi" w:cstheme="minorHAnsi"/>
          <w:color w:val="00000A"/>
          <w:spacing w:val="1"/>
        </w:rPr>
        <w:t xml:space="preserve"> </w:t>
      </w:r>
      <w:r w:rsidR="008C49D3" w:rsidRPr="008C49D3">
        <w:rPr>
          <w:rFonts w:asciiTheme="minorHAnsi" w:hAnsiTheme="minorHAnsi" w:cstheme="minorHAnsi"/>
          <w:color w:val="000000"/>
        </w:rPr>
        <w:t>J11H24000080006</w:t>
      </w:r>
      <w:bookmarkEnd w:id="0"/>
      <w:r w:rsidR="008C49D3" w:rsidRPr="008C49D3">
        <w:rPr>
          <w:rFonts w:asciiTheme="minorHAnsi" w:hAnsiTheme="minorHAnsi" w:cstheme="minorHAnsi"/>
          <w:color w:val="000000"/>
        </w:rPr>
        <w:t xml:space="preserve">  </w:t>
      </w:r>
    </w:p>
    <w:p w14:paraId="6D54138C" w14:textId="77777777" w:rsidR="00E51CAE" w:rsidRPr="008C49D3" w:rsidRDefault="00E51CAE">
      <w:pPr>
        <w:pStyle w:val="Corpotesto"/>
        <w:ind w:left="0"/>
        <w:jc w:val="left"/>
        <w:rPr>
          <w:rFonts w:asciiTheme="minorHAnsi" w:hAnsiTheme="minorHAnsi" w:cstheme="minorHAnsi"/>
          <w:b/>
          <w:sz w:val="24"/>
        </w:rPr>
      </w:pPr>
    </w:p>
    <w:p w14:paraId="4D7ED207" w14:textId="77777777" w:rsidR="00E51CAE" w:rsidRDefault="00E51CAE">
      <w:pPr>
        <w:pStyle w:val="Corpotesto"/>
        <w:ind w:left="0"/>
        <w:jc w:val="left"/>
        <w:rPr>
          <w:rFonts w:ascii="Arial"/>
          <w:b/>
          <w:sz w:val="24"/>
        </w:rPr>
      </w:pPr>
    </w:p>
    <w:p w14:paraId="154C2D3D" w14:textId="77777777" w:rsidR="00E51CAE" w:rsidRPr="009755C6" w:rsidRDefault="00000000">
      <w:pPr>
        <w:pStyle w:val="Corpotesto"/>
        <w:spacing w:before="214"/>
        <w:ind w:left="122" w:right="234"/>
        <w:rPr>
          <w:rFonts w:asciiTheme="minorHAnsi" w:hAnsiTheme="minorHAnsi" w:cstheme="minorHAnsi"/>
          <w:sz w:val="24"/>
          <w:szCs w:val="24"/>
        </w:rPr>
      </w:pPr>
      <w:r>
        <w:t>Il presente documento è da intendersi quale schema-base e lo stesso sarà integrato e comunque</w:t>
      </w:r>
      <w:r>
        <w:rPr>
          <w:spacing w:val="-59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potrà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essere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modificato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in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parti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non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sostanziali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in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ragione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degli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esiti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dell’istruttoria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co-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progettazione</w:t>
      </w:r>
    </w:p>
    <w:p w14:paraId="267036B5" w14:textId="77777777" w:rsidR="00E51CAE" w:rsidRPr="009755C6" w:rsidRDefault="00E51CAE">
      <w:pPr>
        <w:pStyle w:val="Corpotesto"/>
        <w:spacing w:before="2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14:paraId="39EF8469" w14:textId="1296B518" w:rsidR="00E51CAE" w:rsidRPr="009755C6" w:rsidRDefault="00000000">
      <w:pPr>
        <w:pStyle w:val="Corpotesto"/>
        <w:tabs>
          <w:tab w:val="left" w:pos="1989"/>
          <w:tab w:val="left" w:pos="3585"/>
          <w:tab w:val="left" w:pos="5629"/>
        </w:tabs>
        <w:ind w:left="122" w:right="225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L’anno</w:t>
      </w:r>
      <w:r w:rsidRPr="009755C6">
        <w:rPr>
          <w:rFonts w:asciiTheme="minorHAnsi" w:hAnsiTheme="minorHAnsi" w:cstheme="minorHAnsi"/>
          <w:sz w:val="24"/>
          <w:szCs w:val="24"/>
          <w:u w:val="single"/>
        </w:rPr>
        <w:tab/>
      </w:r>
      <w:r w:rsidRPr="009755C6">
        <w:rPr>
          <w:rFonts w:asciiTheme="minorHAnsi" w:hAnsiTheme="minorHAnsi" w:cstheme="minorHAnsi"/>
          <w:sz w:val="24"/>
          <w:szCs w:val="24"/>
        </w:rPr>
        <w:t>,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il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giorno</w:t>
      </w:r>
      <w:r w:rsidRPr="009755C6">
        <w:rPr>
          <w:rFonts w:asciiTheme="minorHAnsi" w:hAnsiTheme="minorHAnsi" w:cstheme="minorHAnsi"/>
          <w:sz w:val="24"/>
          <w:szCs w:val="24"/>
        </w:rPr>
        <w:tab/>
        <w:t>del</w:t>
      </w:r>
      <w:r w:rsidRPr="009755C6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mese</w:t>
      </w:r>
      <w:r w:rsidRPr="009755C6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</w:t>
      </w:r>
      <w:r w:rsidRPr="009755C6">
        <w:rPr>
          <w:rFonts w:asciiTheme="minorHAnsi" w:hAnsiTheme="minorHAnsi" w:cstheme="minorHAnsi"/>
          <w:sz w:val="24"/>
          <w:szCs w:val="24"/>
          <w:u w:val="single"/>
        </w:rPr>
        <w:tab/>
      </w:r>
      <w:r w:rsidRPr="009755C6">
        <w:rPr>
          <w:rFonts w:asciiTheme="minorHAnsi" w:hAnsiTheme="minorHAnsi" w:cstheme="minorHAnsi"/>
          <w:sz w:val="24"/>
          <w:szCs w:val="24"/>
        </w:rPr>
        <w:t>,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in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Ce</w:t>
      </w:r>
      <w:r w:rsidR="008F40BD" w:rsidRPr="009755C6">
        <w:rPr>
          <w:rFonts w:asciiTheme="minorHAnsi" w:hAnsiTheme="minorHAnsi" w:cstheme="minorHAnsi"/>
          <w:sz w:val="24"/>
          <w:szCs w:val="24"/>
        </w:rPr>
        <w:t>rignola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(F</w:t>
      </w:r>
      <w:r w:rsidR="008F40BD" w:rsidRPr="009755C6">
        <w:rPr>
          <w:rFonts w:asciiTheme="minorHAnsi" w:hAnsiTheme="minorHAnsi" w:cstheme="minorHAnsi"/>
          <w:sz w:val="24"/>
          <w:szCs w:val="24"/>
        </w:rPr>
        <w:t>G</w:t>
      </w:r>
      <w:r w:rsidRPr="009755C6">
        <w:rPr>
          <w:rFonts w:asciiTheme="minorHAnsi" w:hAnsiTheme="minorHAnsi" w:cstheme="minorHAnsi"/>
          <w:sz w:val="24"/>
          <w:szCs w:val="24"/>
        </w:rPr>
        <w:t>)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presso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la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sede</w:t>
      </w:r>
      <w:r w:rsidRPr="009755C6">
        <w:rPr>
          <w:rFonts w:asciiTheme="minorHAnsi" w:hAnsiTheme="minorHAnsi" w:cstheme="minorHAnsi"/>
          <w:spacing w:val="-59"/>
          <w:sz w:val="24"/>
          <w:szCs w:val="24"/>
        </w:rPr>
        <w:t xml:space="preserve"> </w:t>
      </w:r>
      <w:proofErr w:type="gramStart"/>
      <w:r w:rsidRPr="009755C6">
        <w:rPr>
          <w:rFonts w:asciiTheme="minorHAnsi" w:hAnsiTheme="minorHAnsi" w:cstheme="minorHAnsi"/>
          <w:sz w:val="24"/>
          <w:szCs w:val="24"/>
        </w:rPr>
        <w:t>comunale</w:t>
      </w:r>
      <w:r w:rsidR="00392D4A" w:rsidRPr="009755C6">
        <w:rPr>
          <w:rFonts w:asciiTheme="minorHAnsi" w:hAnsiTheme="minorHAnsi" w:cstheme="minorHAnsi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,sono</w:t>
      </w:r>
      <w:proofErr w:type="gramEnd"/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presenti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</w:t>
      </w:r>
      <w:r w:rsidRPr="009755C6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signori:</w:t>
      </w:r>
    </w:p>
    <w:p w14:paraId="34B79500" w14:textId="77777777" w:rsidR="00E51CAE" w:rsidRPr="009755C6" w:rsidRDefault="00E51CAE">
      <w:pPr>
        <w:pStyle w:val="Corpotesto"/>
        <w:spacing w:before="3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14:paraId="01DBE736" w14:textId="79807345" w:rsidR="00E51CAE" w:rsidRPr="009755C6" w:rsidRDefault="00000000">
      <w:pPr>
        <w:pStyle w:val="Corpotesto"/>
        <w:tabs>
          <w:tab w:val="left" w:pos="6481"/>
          <w:tab w:val="left" w:pos="7921"/>
          <w:tab w:val="left" w:leader="underscore" w:pos="9537"/>
        </w:tabs>
        <w:spacing w:before="93"/>
        <w:ind w:left="122"/>
        <w:jc w:val="left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Per</w:t>
      </w:r>
      <w:r w:rsidRPr="009755C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il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Comune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Ce</w:t>
      </w:r>
      <w:r w:rsidR="008F40BD" w:rsidRPr="009755C6">
        <w:rPr>
          <w:rFonts w:asciiTheme="minorHAnsi" w:hAnsiTheme="minorHAnsi" w:cstheme="minorHAnsi"/>
          <w:sz w:val="24"/>
          <w:szCs w:val="24"/>
        </w:rPr>
        <w:t>rignola</w:t>
      </w:r>
      <w:r w:rsidRPr="009755C6">
        <w:rPr>
          <w:rFonts w:asciiTheme="minorHAnsi" w:hAnsiTheme="minorHAnsi" w:cstheme="minorHAnsi"/>
          <w:sz w:val="24"/>
          <w:szCs w:val="24"/>
        </w:rPr>
        <w:t>,</w:t>
      </w:r>
      <w:r w:rsidRPr="009755C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nella persona</w:t>
      </w:r>
      <w:r w:rsidRPr="009755C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</w:t>
      </w:r>
      <w:r w:rsidRPr="009755C6">
        <w:rPr>
          <w:rFonts w:asciiTheme="minorHAnsi" w:hAnsiTheme="minorHAnsi" w:cstheme="minorHAnsi"/>
          <w:sz w:val="24"/>
          <w:szCs w:val="24"/>
          <w:u w:val="single"/>
        </w:rPr>
        <w:tab/>
      </w:r>
      <w:r w:rsidRPr="009755C6">
        <w:rPr>
          <w:rFonts w:asciiTheme="minorHAnsi" w:hAnsiTheme="minorHAnsi" w:cstheme="minorHAnsi"/>
          <w:sz w:val="24"/>
          <w:szCs w:val="24"/>
        </w:rPr>
        <w:t>,</w:t>
      </w:r>
      <w:r w:rsidRPr="009755C6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nato</w:t>
      </w:r>
      <w:r w:rsidRPr="009755C6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</w:t>
      </w:r>
      <w:r w:rsidRPr="009755C6">
        <w:rPr>
          <w:rFonts w:asciiTheme="minorHAnsi" w:hAnsiTheme="minorHAnsi" w:cstheme="minorHAnsi"/>
          <w:sz w:val="24"/>
          <w:szCs w:val="24"/>
          <w:u w:val="single"/>
        </w:rPr>
        <w:tab/>
      </w:r>
      <w:r w:rsidRPr="009755C6">
        <w:rPr>
          <w:rFonts w:asciiTheme="minorHAnsi" w:hAnsiTheme="minorHAnsi" w:cstheme="minorHAnsi"/>
          <w:sz w:val="24"/>
          <w:szCs w:val="24"/>
        </w:rPr>
        <w:t>il</w:t>
      </w:r>
      <w:r w:rsidRPr="009755C6">
        <w:rPr>
          <w:rFonts w:asciiTheme="minorHAnsi" w:hAnsiTheme="minorHAnsi" w:cstheme="minorHAnsi"/>
          <w:sz w:val="24"/>
          <w:szCs w:val="24"/>
        </w:rPr>
        <w:tab/>
        <w:t>,</w:t>
      </w:r>
    </w:p>
    <w:p w14:paraId="6C41BDA9" w14:textId="505C82D3" w:rsidR="00E51CAE" w:rsidRPr="009755C6" w:rsidRDefault="00392D4A">
      <w:pPr>
        <w:pStyle w:val="Corpotesto"/>
        <w:spacing w:line="251" w:lineRule="exact"/>
        <w:ind w:left="122"/>
        <w:jc w:val="left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7488000" behindDoc="1" locked="0" layoutInCell="1" allowOverlap="1" wp14:anchorId="0E10ECE5" wp14:editId="674EAD55">
                <wp:simplePos x="0" y="0"/>
                <wp:positionH relativeFrom="page">
                  <wp:posOffset>3923030</wp:posOffset>
                </wp:positionH>
                <wp:positionV relativeFrom="paragraph">
                  <wp:posOffset>156210</wp:posOffset>
                </wp:positionV>
                <wp:extent cx="46355" cy="160655"/>
                <wp:effectExtent l="0" t="0" r="0" b="0"/>
                <wp:wrapNone/>
                <wp:docPr id="131338100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355" cy="160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15DB98" id="Rectangle 4" o:spid="_x0000_s1026" style="position:absolute;margin-left:308.9pt;margin-top:12.3pt;width:3.65pt;height:12.65pt;z-index:-1582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" stroked="f">
                <w10:wrap anchorx="page"/>
              </v:rect>
            </w:pict>
          </mc:Fallback>
        </mc:AlternateContent>
      </w:r>
      <w:r w:rsidRPr="009755C6">
        <w:rPr>
          <w:rFonts w:asciiTheme="minorHAnsi" w:hAnsiTheme="minorHAnsi" w:cstheme="minorHAnsi"/>
          <w:sz w:val="24"/>
          <w:szCs w:val="24"/>
        </w:rPr>
        <w:t>domiciliato</w:t>
      </w:r>
      <w:r w:rsidRPr="009755C6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per</w:t>
      </w:r>
      <w:r w:rsidRPr="009755C6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la</w:t>
      </w:r>
      <w:r w:rsidRPr="009755C6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carica</w:t>
      </w:r>
      <w:r w:rsidRPr="009755C6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presso</w:t>
      </w:r>
      <w:r w:rsidRPr="009755C6">
        <w:rPr>
          <w:rFonts w:asciiTheme="minorHAnsi" w:hAnsiTheme="minorHAnsi" w:cstheme="minorHAnsi"/>
          <w:spacing w:val="4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la</w:t>
      </w:r>
      <w:r w:rsidRPr="009755C6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sede</w:t>
      </w:r>
      <w:r w:rsidRPr="009755C6">
        <w:rPr>
          <w:rFonts w:asciiTheme="minorHAnsi" w:hAnsiTheme="minorHAnsi" w:cstheme="minorHAnsi"/>
          <w:spacing w:val="4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pacing w:val="10"/>
          <w:sz w:val="24"/>
          <w:szCs w:val="24"/>
        </w:rPr>
        <w:t>______________________,</w:t>
      </w:r>
      <w:r w:rsidRPr="009755C6">
        <w:rPr>
          <w:rFonts w:asciiTheme="minorHAnsi" w:hAnsiTheme="minorHAnsi" w:cstheme="minorHAnsi"/>
          <w:spacing w:val="5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il</w:t>
      </w:r>
      <w:r w:rsidRPr="009755C6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quale</w:t>
      </w:r>
      <w:r w:rsidRPr="009755C6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interviene</w:t>
      </w:r>
      <w:r w:rsidRPr="009755C6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nel</w:t>
      </w:r>
    </w:p>
    <w:p w14:paraId="3115DB55" w14:textId="08A238C9" w:rsidR="00E51CAE" w:rsidRPr="009755C6" w:rsidRDefault="00392D4A">
      <w:pPr>
        <w:pStyle w:val="Corpotesto"/>
        <w:tabs>
          <w:tab w:val="left" w:pos="6093"/>
        </w:tabs>
        <w:spacing w:line="235" w:lineRule="auto"/>
        <w:ind w:left="122" w:right="228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7488512" behindDoc="1" locked="0" layoutInCell="1" allowOverlap="1" wp14:anchorId="3A5CD5B9" wp14:editId="18E79DEC">
                <wp:simplePos x="0" y="0"/>
                <wp:positionH relativeFrom="page">
                  <wp:posOffset>1907540</wp:posOffset>
                </wp:positionH>
                <wp:positionV relativeFrom="paragraph">
                  <wp:posOffset>312420</wp:posOffset>
                </wp:positionV>
                <wp:extent cx="38735" cy="160655"/>
                <wp:effectExtent l="0" t="0" r="0" b="0"/>
                <wp:wrapNone/>
                <wp:docPr id="29508136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35" cy="160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728D19" id="Rectangle 3" o:spid="_x0000_s1026" style="position:absolute;margin-left:150.2pt;margin-top:24.6pt;width:3.05pt;height:12.65pt;z-index:-1582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" stroked="f">
                <w10:wrap anchorx="page"/>
              </v:rect>
            </w:pict>
          </mc:Fallback>
        </mc:AlternateContent>
      </w:r>
      <w:r w:rsidRPr="009755C6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7489024" behindDoc="1" locked="0" layoutInCell="1" allowOverlap="1" wp14:anchorId="167FED75" wp14:editId="360D8EB5">
                <wp:simplePos x="0" y="0"/>
                <wp:positionH relativeFrom="page">
                  <wp:posOffset>2156460</wp:posOffset>
                </wp:positionH>
                <wp:positionV relativeFrom="paragraph">
                  <wp:posOffset>312420</wp:posOffset>
                </wp:positionV>
                <wp:extent cx="40005" cy="160655"/>
                <wp:effectExtent l="0" t="0" r="0" b="0"/>
                <wp:wrapNone/>
                <wp:docPr id="148050574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005" cy="160655"/>
                        </a:xfrm>
                        <a:custGeom>
                          <a:avLst/>
                          <a:gdLst>
                            <a:gd name="T0" fmla="+- 0 3457 3396"/>
                            <a:gd name="T1" fmla="*/ T0 w 63"/>
                            <a:gd name="T2" fmla="+- 0 492 492"/>
                            <a:gd name="T3" fmla="*/ 492 h 253"/>
                            <a:gd name="T4" fmla="+- 0 3396 3396"/>
                            <a:gd name="T5" fmla="*/ T4 w 63"/>
                            <a:gd name="T6" fmla="+- 0 492 492"/>
                            <a:gd name="T7" fmla="*/ 492 h 253"/>
                            <a:gd name="T8" fmla="+- 0 3396 3396"/>
                            <a:gd name="T9" fmla="*/ T8 w 63"/>
                            <a:gd name="T10" fmla="+- 0 745 492"/>
                            <a:gd name="T11" fmla="*/ 745 h 253"/>
                            <a:gd name="T12" fmla="+- 0 3457 3396"/>
                            <a:gd name="T13" fmla="*/ T12 w 63"/>
                            <a:gd name="T14" fmla="+- 0 745 492"/>
                            <a:gd name="T15" fmla="*/ 745 h 253"/>
                            <a:gd name="T16" fmla="+- 0 3457 3396"/>
                            <a:gd name="T17" fmla="*/ T16 w 63"/>
                            <a:gd name="T18" fmla="+- 0 492 492"/>
                            <a:gd name="T19" fmla="*/ 492 h 253"/>
                            <a:gd name="T20" fmla="+- 0 3459 3396"/>
                            <a:gd name="T21" fmla="*/ T20 w 63"/>
                            <a:gd name="T22" fmla="+- 0 492 492"/>
                            <a:gd name="T23" fmla="*/ 492 h 253"/>
                            <a:gd name="T24" fmla="+- 0 3458 3396"/>
                            <a:gd name="T25" fmla="*/ T24 w 63"/>
                            <a:gd name="T26" fmla="+- 0 492 492"/>
                            <a:gd name="T27" fmla="*/ 492 h 253"/>
                            <a:gd name="T28" fmla="+- 0 3458 3396"/>
                            <a:gd name="T29" fmla="*/ T28 w 63"/>
                            <a:gd name="T30" fmla="+- 0 745 492"/>
                            <a:gd name="T31" fmla="*/ 745 h 253"/>
                            <a:gd name="T32" fmla="+- 0 3459 3396"/>
                            <a:gd name="T33" fmla="*/ T32 w 63"/>
                            <a:gd name="T34" fmla="+- 0 745 492"/>
                            <a:gd name="T35" fmla="*/ 745 h 253"/>
                            <a:gd name="T36" fmla="+- 0 3459 3396"/>
                            <a:gd name="T37" fmla="*/ T36 w 63"/>
                            <a:gd name="T38" fmla="+- 0 492 492"/>
                            <a:gd name="T39" fmla="*/ 492 h 25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3" h="253">
                              <a:moveTo>
                                <a:pt x="61" y="0"/>
                              </a:moveTo>
                              <a:lnTo>
                                <a:pt x="0" y="0"/>
                              </a:lnTo>
                              <a:lnTo>
                                <a:pt x="0" y="253"/>
                              </a:lnTo>
                              <a:lnTo>
                                <a:pt x="61" y="253"/>
                              </a:lnTo>
                              <a:lnTo>
                                <a:pt x="61" y="0"/>
                              </a:lnTo>
                              <a:close/>
                              <a:moveTo>
                                <a:pt x="63" y="0"/>
                              </a:moveTo>
                              <a:lnTo>
                                <a:pt x="62" y="0"/>
                              </a:lnTo>
                              <a:lnTo>
                                <a:pt x="62" y="253"/>
                              </a:lnTo>
                              <a:lnTo>
                                <a:pt x="63" y="253"/>
                              </a:lnTo>
                              <a:lnTo>
                                <a:pt x="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B5D250" id="AutoShape 2" o:spid="_x0000_s1026" style="position:absolute;margin-left:169.8pt;margin-top:24.6pt;width:3.15pt;height:12.65pt;z-index:-1582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,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" path="m61,l,,,253r61,l61,xm63,l62,r,253l63,253,63,xe" stroked="f">
                <v:path arrowok="t" o:connecttype="custom" o:connectlocs="38735,312420;0,312420;0,473075;38735,473075;38735,312420;40005,312420;39370,312420;39370,473075;40005,473075;40005,312420" o:connectangles="0,0,0,0,0,0,0,0,0,0"/>
                <w10:wrap anchorx="page"/>
              </v:shape>
            </w:pict>
          </mc:Fallback>
        </mc:AlternateContent>
      </w:r>
      <w:r w:rsidRPr="009755C6">
        <w:rPr>
          <w:rFonts w:asciiTheme="minorHAnsi" w:hAnsiTheme="minorHAnsi" w:cstheme="minorHAnsi"/>
          <w:sz w:val="24"/>
          <w:szCs w:val="24"/>
        </w:rPr>
        <w:t>presente</w:t>
      </w:r>
      <w:r w:rsidRPr="009755C6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atto</w:t>
      </w:r>
      <w:r w:rsidRPr="009755C6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non</w:t>
      </w:r>
      <w:r w:rsidRPr="009755C6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in</w:t>
      </w:r>
      <w:r w:rsidRPr="009755C6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proprio</w:t>
      </w:r>
      <w:r w:rsidRPr="009755C6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ma</w:t>
      </w:r>
      <w:r w:rsidRPr="009755C6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esclusivamente</w:t>
      </w:r>
      <w:r w:rsidRPr="009755C6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in</w:t>
      </w:r>
      <w:r w:rsidRPr="009755C6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nome,</w:t>
      </w:r>
      <w:r w:rsidRPr="009755C6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per</w:t>
      </w:r>
      <w:r w:rsidRPr="009755C6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conto</w:t>
      </w:r>
      <w:r w:rsidRPr="009755C6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e</w:t>
      </w:r>
      <w:r w:rsidRPr="009755C6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nell’interesse</w:t>
      </w:r>
      <w:r w:rsidRPr="009755C6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</w:t>
      </w:r>
      <w:r w:rsidRPr="009755C6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Comune</w:t>
      </w:r>
      <w:r w:rsidRPr="009755C6">
        <w:rPr>
          <w:rFonts w:asciiTheme="minorHAnsi" w:hAnsiTheme="minorHAnsi" w:cstheme="minorHAnsi"/>
          <w:spacing w:val="-59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</w:t>
      </w:r>
      <w:r w:rsidRPr="009755C6">
        <w:rPr>
          <w:rFonts w:asciiTheme="minorHAnsi" w:hAnsiTheme="minorHAnsi" w:cstheme="minorHAnsi"/>
          <w:spacing w:val="64"/>
          <w:sz w:val="24"/>
          <w:szCs w:val="24"/>
        </w:rPr>
        <w:t xml:space="preserve"> </w:t>
      </w:r>
      <w:r w:rsidR="008F40BD" w:rsidRPr="009755C6">
        <w:rPr>
          <w:rFonts w:asciiTheme="minorHAnsi" w:hAnsiTheme="minorHAnsi" w:cstheme="minorHAnsi"/>
          <w:sz w:val="24"/>
          <w:szCs w:val="24"/>
        </w:rPr>
        <w:t>Cerignola</w:t>
      </w:r>
      <w:r w:rsidRPr="009755C6">
        <w:rPr>
          <w:rFonts w:asciiTheme="minorHAnsi" w:hAnsiTheme="minorHAnsi" w:cstheme="minorHAnsi"/>
          <w:sz w:val="24"/>
          <w:szCs w:val="24"/>
        </w:rPr>
        <w:t>,</w:t>
      </w:r>
      <w:r w:rsidRPr="009755C6">
        <w:rPr>
          <w:rFonts w:asciiTheme="minorHAnsi" w:hAnsiTheme="minorHAnsi" w:cstheme="minorHAnsi"/>
          <w:spacing w:val="66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nella</w:t>
      </w:r>
      <w:r w:rsidRPr="009755C6">
        <w:rPr>
          <w:rFonts w:asciiTheme="minorHAnsi" w:hAnsiTheme="minorHAnsi" w:cstheme="minorHAnsi"/>
          <w:spacing w:val="67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sua</w:t>
      </w:r>
      <w:r w:rsidRPr="009755C6">
        <w:rPr>
          <w:rFonts w:asciiTheme="minorHAnsi" w:hAnsiTheme="minorHAnsi" w:cstheme="minorHAnsi"/>
          <w:spacing w:val="6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qualità</w:t>
      </w:r>
      <w:r w:rsidRPr="009755C6">
        <w:rPr>
          <w:rFonts w:asciiTheme="minorHAnsi" w:hAnsiTheme="minorHAnsi" w:cstheme="minorHAnsi"/>
          <w:spacing w:val="67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</w:t>
      </w:r>
      <w:r w:rsidRPr="009755C6">
        <w:rPr>
          <w:rFonts w:asciiTheme="minorHAnsi" w:hAnsiTheme="minorHAnsi" w:cstheme="minorHAnsi"/>
          <w:sz w:val="24"/>
          <w:szCs w:val="24"/>
          <w:u w:val="single"/>
        </w:rPr>
        <w:tab/>
      </w:r>
      <w:r w:rsidRPr="009755C6">
        <w:rPr>
          <w:rFonts w:asciiTheme="minorHAnsi" w:hAnsiTheme="minorHAnsi" w:cstheme="minorHAnsi"/>
          <w:sz w:val="24"/>
          <w:szCs w:val="24"/>
        </w:rPr>
        <w:t>per</w:t>
      </w:r>
      <w:r w:rsidRPr="009755C6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dare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esecuzione</w:t>
      </w:r>
      <w:r w:rsidRPr="009755C6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alla</w:t>
      </w:r>
      <w:r w:rsidRPr="009755C6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propria</w:t>
      </w:r>
      <w:r w:rsidRPr="009755C6">
        <w:rPr>
          <w:rFonts w:asciiTheme="minorHAnsi" w:hAnsiTheme="minorHAnsi" w:cstheme="minorHAnsi"/>
          <w:spacing w:val="-59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Determinazione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n. xxx</w:t>
      </w:r>
      <w:r w:rsidRPr="009755C6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9755C6">
        <w:rPr>
          <w:rFonts w:asciiTheme="minorHAnsi" w:hAnsiTheme="minorHAnsi" w:cstheme="minorHAnsi"/>
          <w:sz w:val="24"/>
          <w:szCs w:val="24"/>
        </w:rPr>
        <w:t>xxxx</w:t>
      </w:r>
      <w:proofErr w:type="spellEnd"/>
      <w:r w:rsidRPr="009755C6">
        <w:rPr>
          <w:rFonts w:asciiTheme="minorHAnsi" w:hAnsiTheme="minorHAnsi" w:cstheme="minorHAnsi"/>
          <w:sz w:val="24"/>
          <w:szCs w:val="24"/>
        </w:rPr>
        <w:t>,</w:t>
      </w:r>
    </w:p>
    <w:p w14:paraId="2E8C1BAE" w14:textId="77777777" w:rsidR="00E51CAE" w:rsidRPr="009755C6" w:rsidRDefault="00E51CAE">
      <w:pPr>
        <w:pStyle w:val="Corpotesto"/>
        <w:spacing w:before="4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14:paraId="500EA6D8" w14:textId="77777777" w:rsidR="00E51CAE" w:rsidRPr="009755C6" w:rsidRDefault="00000000">
      <w:pPr>
        <w:pStyle w:val="Corpotesto"/>
        <w:ind w:left="0" w:right="113"/>
        <w:jc w:val="center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e</w:t>
      </w:r>
    </w:p>
    <w:p w14:paraId="5D2394FE" w14:textId="77777777" w:rsidR="00E51CAE" w:rsidRPr="009755C6" w:rsidRDefault="00E51CAE">
      <w:pPr>
        <w:pStyle w:val="Corpotesto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14:paraId="3917BD06" w14:textId="77777777" w:rsidR="00E51CAE" w:rsidRPr="009755C6" w:rsidRDefault="00000000">
      <w:pPr>
        <w:pStyle w:val="Corpotesto"/>
        <w:tabs>
          <w:tab w:val="left" w:pos="2231"/>
        </w:tabs>
        <w:spacing w:line="252" w:lineRule="exact"/>
        <w:ind w:left="122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pacing w:val="-1"/>
          <w:sz w:val="24"/>
          <w:szCs w:val="24"/>
        </w:rPr>
        <w:t>Pe</w:t>
      </w:r>
      <w:r w:rsidRPr="009755C6">
        <w:rPr>
          <w:rFonts w:asciiTheme="minorHAnsi" w:hAnsiTheme="minorHAnsi" w:cstheme="minorHAnsi"/>
          <w:sz w:val="24"/>
          <w:szCs w:val="24"/>
        </w:rPr>
        <w:t xml:space="preserve">r      </w:t>
      </w:r>
      <w:r w:rsidRPr="009755C6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>l’</w:t>
      </w:r>
      <w:r w:rsidRPr="009755C6">
        <w:rPr>
          <w:rFonts w:asciiTheme="minorHAnsi" w:hAnsiTheme="minorHAnsi" w:cstheme="minorHAnsi"/>
          <w:w w:val="1"/>
          <w:sz w:val="24"/>
          <w:szCs w:val="24"/>
        </w:rPr>
        <w:t>A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>AT</w:t>
      </w:r>
      <w:r w:rsidRPr="009755C6">
        <w:rPr>
          <w:rFonts w:asciiTheme="minorHAnsi" w:hAnsiTheme="minorHAnsi" w:cstheme="minorHAnsi"/>
          <w:sz w:val="24"/>
          <w:szCs w:val="24"/>
        </w:rPr>
        <w:t>S</w:t>
      </w:r>
      <w:r w:rsidRPr="009755C6">
        <w:rPr>
          <w:rFonts w:asciiTheme="minorHAnsi" w:hAnsiTheme="minorHAnsi" w:cstheme="minorHAnsi"/>
          <w:sz w:val="24"/>
          <w:szCs w:val="24"/>
        </w:rPr>
        <w:tab/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>nell</w:t>
      </w:r>
      <w:r w:rsidRPr="009755C6">
        <w:rPr>
          <w:rFonts w:asciiTheme="minorHAnsi" w:hAnsiTheme="minorHAnsi" w:cstheme="minorHAnsi"/>
          <w:sz w:val="24"/>
          <w:szCs w:val="24"/>
        </w:rPr>
        <w:t xml:space="preserve">a      </w:t>
      </w:r>
      <w:r w:rsidRPr="009755C6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>pe</w:t>
      </w:r>
      <w:r w:rsidRPr="009755C6">
        <w:rPr>
          <w:rFonts w:asciiTheme="minorHAnsi" w:hAnsiTheme="minorHAnsi" w:cstheme="minorHAnsi"/>
          <w:sz w:val="24"/>
          <w:szCs w:val="24"/>
        </w:rPr>
        <w:t>rs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>on</w:t>
      </w:r>
      <w:r w:rsidRPr="009755C6">
        <w:rPr>
          <w:rFonts w:asciiTheme="minorHAnsi" w:hAnsiTheme="minorHAnsi" w:cstheme="minorHAnsi"/>
          <w:sz w:val="24"/>
          <w:szCs w:val="24"/>
        </w:rPr>
        <w:t xml:space="preserve">a      </w:t>
      </w:r>
      <w:r w:rsidRPr="009755C6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>de</w:t>
      </w:r>
      <w:r w:rsidRPr="009755C6">
        <w:rPr>
          <w:rFonts w:asciiTheme="minorHAnsi" w:hAnsiTheme="minorHAnsi" w:cstheme="minorHAnsi"/>
          <w:sz w:val="24"/>
          <w:szCs w:val="24"/>
        </w:rPr>
        <w:t xml:space="preserve">l      </w:t>
      </w:r>
      <w:r w:rsidRPr="009755C6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>legal</w:t>
      </w:r>
      <w:r w:rsidRPr="009755C6">
        <w:rPr>
          <w:rFonts w:asciiTheme="minorHAnsi" w:hAnsiTheme="minorHAnsi" w:cstheme="minorHAnsi"/>
          <w:sz w:val="24"/>
          <w:szCs w:val="24"/>
        </w:rPr>
        <w:t xml:space="preserve">e      </w:t>
      </w:r>
      <w:r w:rsidRPr="009755C6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>app</w:t>
      </w:r>
      <w:r w:rsidRPr="009755C6">
        <w:rPr>
          <w:rFonts w:asciiTheme="minorHAnsi" w:hAnsiTheme="minorHAnsi" w:cstheme="minorHAnsi"/>
          <w:sz w:val="24"/>
          <w:szCs w:val="24"/>
        </w:rPr>
        <w:t>r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9755C6">
        <w:rPr>
          <w:rFonts w:asciiTheme="minorHAnsi" w:hAnsiTheme="minorHAnsi" w:cstheme="minorHAnsi"/>
          <w:sz w:val="24"/>
          <w:szCs w:val="24"/>
        </w:rPr>
        <w:t>s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>en</w:t>
      </w:r>
      <w:r w:rsidRPr="009755C6">
        <w:rPr>
          <w:rFonts w:asciiTheme="minorHAnsi" w:hAnsiTheme="minorHAnsi" w:cstheme="minorHAnsi"/>
          <w:sz w:val="24"/>
          <w:szCs w:val="24"/>
        </w:rPr>
        <w:t>t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>an</w:t>
      </w:r>
      <w:r w:rsidRPr="009755C6">
        <w:rPr>
          <w:rFonts w:asciiTheme="minorHAnsi" w:hAnsiTheme="minorHAnsi" w:cstheme="minorHAnsi"/>
          <w:sz w:val="24"/>
          <w:szCs w:val="24"/>
        </w:rPr>
        <w:t xml:space="preserve">te      </w:t>
      </w:r>
      <w:r w:rsidRPr="009755C6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i/>
          <w:spacing w:val="-1"/>
          <w:sz w:val="24"/>
          <w:szCs w:val="24"/>
        </w:rPr>
        <w:t>p</w:t>
      </w:r>
      <w:r w:rsidRPr="009755C6">
        <w:rPr>
          <w:rFonts w:asciiTheme="minorHAnsi" w:hAnsiTheme="minorHAnsi" w:cstheme="minorHAnsi"/>
          <w:i/>
          <w:sz w:val="24"/>
          <w:szCs w:val="24"/>
        </w:rPr>
        <w:t xml:space="preserve">ro       </w:t>
      </w:r>
      <w:r w:rsidRPr="009755C6">
        <w:rPr>
          <w:rFonts w:asciiTheme="minorHAnsi" w:hAnsiTheme="minorHAnsi" w:cstheme="minorHAnsi"/>
          <w:i/>
          <w:spacing w:val="-16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i/>
          <w:sz w:val="24"/>
          <w:szCs w:val="24"/>
        </w:rPr>
        <w:t>t</w:t>
      </w:r>
      <w:r w:rsidRPr="009755C6">
        <w:rPr>
          <w:rFonts w:asciiTheme="minorHAnsi" w:hAnsiTheme="minorHAnsi" w:cstheme="minorHAnsi"/>
          <w:i/>
          <w:spacing w:val="-1"/>
          <w:sz w:val="24"/>
          <w:szCs w:val="24"/>
        </w:rPr>
        <w:t>e</w:t>
      </w:r>
      <w:r w:rsidRPr="009755C6">
        <w:rPr>
          <w:rFonts w:asciiTheme="minorHAnsi" w:hAnsiTheme="minorHAnsi" w:cstheme="minorHAnsi"/>
          <w:i/>
          <w:sz w:val="24"/>
          <w:szCs w:val="24"/>
        </w:rPr>
        <w:t>m</w:t>
      </w:r>
      <w:r w:rsidRPr="009755C6">
        <w:rPr>
          <w:rFonts w:asciiTheme="minorHAnsi" w:hAnsiTheme="minorHAnsi" w:cstheme="minorHAnsi"/>
          <w:i/>
          <w:spacing w:val="-1"/>
          <w:sz w:val="24"/>
          <w:szCs w:val="24"/>
        </w:rPr>
        <w:t>po</w:t>
      </w:r>
      <w:r w:rsidRPr="009755C6">
        <w:rPr>
          <w:rFonts w:asciiTheme="minorHAnsi" w:hAnsiTheme="minorHAnsi" w:cstheme="minorHAnsi"/>
          <w:i/>
          <w:sz w:val="24"/>
          <w:szCs w:val="24"/>
        </w:rPr>
        <w:t>r</w:t>
      </w:r>
      <w:r w:rsidRPr="009755C6">
        <w:rPr>
          <w:rFonts w:asciiTheme="minorHAnsi" w:hAnsiTheme="minorHAnsi" w:cstheme="minorHAnsi"/>
          <w:i/>
          <w:spacing w:val="-2"/>
          <w:sz w:val="24"/>
          <w:szCs w:val="24"/>
        </w:rPr>
        <w:t>e</w:t>
      </w:r>
      <w:r w:rsidRPr="009755C6">
        <w:rPr>
          <w:rFonts w:asciiTheme="minorHAnsi" w:hAnsiTheme="minorHAnsi" w:cstheme="minorHAnsi"/>
          <w:sz w:val="24"/>
          <w:szCs w:val="24"/>
        </w:rPr>
        <w:t>,</w:t>
      </w:r>
    </w:p>
    <w:p w14:paraId="5EBB6678" w14:textId="77777777" w:rsidR="00E51CAE" w:rsidRPr="009755C6" w:rsidRDefault="00000000">
      <w:pPr>
        <w:pStyle w:val="Corpotesto"/>
        <w:tabs>
          <w:tab w:val="left" w:pos="2461"/>
          <w:tab w:val="left" w:pos="2511"/>
          <w:tab w:val="left" w:pos="3057"/>
          <w:tab w:val="left" w:pos="8863"/>
        </w:tabs>
        <w:spacing w:before="4" w:line="235" w:lineRule="auto"/>
        <w:ind w:left="122" w:right="241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  <w:u w:val="single"/>
        </w:rPr>
        <w:tab/>
      </w:r>
      <w:r w:rsidRPr="009755C6">
        <w:rPr>
          <w:rFonts w:asciiTheme="minorHAnsi" w:hAnsiTheme="minorHAnsi" w:cstheme="minorHAnsi"/>
          <w:sz w:val="24"/>
          <w:szCs w:val="24"/>
          <w:u w:val="single"/>
        </w:rPr>
        <w:tab/>
      </w:r>
      <w:r w:rsidRPr="009755C6">
        <w:rPr>
          <w:rFonts w:asciiTheme="minorHAnsi" w:hAnsiTheme="minorHAnsi" w:cstheme="minorHAnsi"/>
          <w:sz w:val="24"/>
          <w:szCs w:val="24"/>
          <w:u w:val="single"/>
        </w:rPr>
        <w:tab/>
      </w:r>
      <w:r w:rsidRPr="009755C6">
        <w:rPr>
          <w:rFonts w:asciiTheme="minorHAnsi" w:hAnsiTheme="minorHAnsi" w:cstheme="minorHAnsi"/>
          <w:sz w:val="24"/>
          <w:szCs w:val="24"/>
        </w:rPr>
        <w:t>con</w:t>
      </w:r>
      <w:r w:rsidRPr="009755C6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sede</w:t>
      </w:r>
      <w:r w:rsidRPr="009755C6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in</w:t>
      </w:r>
      <w:r w:rsidRPr="009755C6">
        <w:rPr>
          <w:rFonts w:asciiTheme="minorHAnsi" w:hAnsiTheme="minorHAnsi" w:cstheme="minorHAnsi"/>
          <w:sz w:val="24"/>
          <w:szCs w:val="24"/>
          <w:u w:val="single"/>
        </w:rPr>
        <w:tab/>
      </w:r>
      <w:r w:rsidRPr="009755C6">
        <w:rPr>
          <w:rFonts w:asciiTheme="minorHAnsi" w:hAnsiTheme="minorHAnsi" w:cstheme="minorHAnsi"/>
          <w:sz w:val="24"/>
          <w:szCs w:val="24"/>
        </w:rPr>
        <w:t>,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alla</w:t>
      </w:r>
      <w:r w:rsidRPr="009755C6">
        <w:rPr>
          <w:rFonts w:asciiTheme="minorHAnsi" w:hAnsiTheme="minorHAnsi" w:cstheme="minorHAnsi"/>
          <w:spacing w:val="-59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via/</w:t>
      </w:r>
      <w:proofErr w:type="gramStart"/>
      <w:r w:rsidRPr="009755C6">
        <w:rPr>
          <w:rFonts w:asciiTheme="minorHAnsi" w:hAnsiTheme="minorHAnsi" w:cstheme="minorHAnsi"/>
          <w:sz w:val="24"/>
          <w:szCs w:val="24"/>
        </w:rPr>
        <w:t>piazza</w:t>
      </w:r>
      <w:r w:rsidRPr="009755C6">
        <w:rPr>
          <w:rFonts w:asciiTheme="minorHAnsi" w:hAnsiTheme="minorHAnsi" w:cstheme="minorHAnsi"/>
          <w:spacing w:val="99"/>
          <w:sz w:val="24"/>
          <w:szCs w:val="24"/>
          <w:u w:val="single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,</w:t>
      </w:r>
      <w:proofErr w:type="gramEnd"/>
      <w:r w:rsidRPr="009755C6">
        <w:rPr>
          <w:rFonts w:asciiTheme="minorHAnsi" w:hAnsiTheme="minorHAnsi" w:cstheme="minorHAnsi"/>
          <w:sz w:val="24"/>
          <w:szCs w:val="24"/>
        </w:rPr>
        <w:t xml:space="preserve">  </w:t>
      </w:r>
      <w:r w:rsidRPr="009755C6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n.</w:t>
      </w:r>
      <w:r w:rsidRPr="009755C6">
        <w:rPr>
          <w:rFonts w:asciiTheme="minorHAnsi" w:hAnsiTheme="minorHAnsi" w:cstheme="minorHAnsi"/>
          <w:sz w:val="24"/>
          <w:szCs w:val="24"/>
          <w:u w:val="single"/>
        </w:rPr>
        <w:tab/>
      </w:r>
      <w:r w:rsidRPr="009755C6">
        <w:rPr>
          <w:rFonts w:asciiTheme="minorHAnsi" w:hAnsiTheme="minorHAnsi" w:cstheme="minorHAnsi"/>
          <w:sz w:val="24"/>
          <w:szCs w:val="24"/>
        </w:rPr>
        <w:t xml:space="preserve">(CAP  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………</w:t>
      </w:r>
      <w:proofErr w:type="gramStart"/>
      <w:r w:rsidRPr="009755C6">
        <w:rPr>
          <w:rFonts w:asciiTheme="minorHAnsi" w:hAnsiTheme="minorHAnsi" w:cstheme="minorHAnsi"/>
          <w:sz w:val="24"/>
          <w:szCs w:val="24"/>
        </w:rPr>
        <w:t xml:space="preserve">),  </w:t>
      </w:r>
      <w:r w:rsidRPr="009755C6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proofErr w:type="gramEnd"/>
      <w:r w:rsidRPr="009755C6">
        <w:rPr>
          <w:rFonts w:asciiTheme="minorHAnsi" w:hAnsiTheme="minorHAnsi" w:cstheme="minorHAnsi"/>
          <w:sz w:val="24"/>
          <w:szCs w:val="24"/>
        </w:rPr>
        <w:t xml:space="preserve">p.  </w:t>
      </w:r>
      <w:r w:rsidRPr="009755C6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iva,</w:t>
      </w:r>
      <w:r w:rsidRPr="009755C6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C.F.</w:t>
      </w:r>
      <w:r w:rsidRPr="009755C6">
        <w:rPr>
          <w:rFonts w:asciiTheme="minorHAnsi" w:hAnsiTheme="minorHAnsi" w:cstheme="minorHAnsi"/>
          <w:sz w:val="24"/>
          <w:szCs w:val="24"/>
          <w:u w:val="single"/>
        </w:rPr>
        <w:tab/>
      </w:r>
      <w:proofErr w:type="gramStart"/>
      <w:r w:rsidRPr="009755C6">
        <w:rPr>
          <w:rFonts w:asciiTheme="minorHAnsi" w:hAnsiTheme="minorHAnsi" w:cstheme="minorHAnsi"/>
          <w:sz w:val="24"/>
          <w:szCs w:val="24"/>
        </w:rPr>
        <w:t>,iscritta</w:t>
      </w:r>
      <w:proofErr w:type="gramEnd"/>
      <w:r w:rsidRPr="009755C6">
        <w:rPr>
          <w:rFonts w:asciiTheme="minorHAnsi" w:hAnsiTheme="minorHAnsi" w:cstheme="minorHAnsi"/>
          <w:spacing w:val="-59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nel</w:t>
      </w:r>
      <w:r w:rsidRPr="009755C6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  <w:u w:val="single"/>
        </w:rPr>
        <w:tab/>
      </w:r>
      <w:r w:rsidRPr="009755C6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5656FAE2" w14:textId="77777777" w:rsidR="00E51CAE" w:rsidRPr="009755C6" w:rsidRDefault="00000000">
      <w:pPr>
        <w:pStyle w:val="Corpotesto"/>
        <w:tabs>
          <w:tab w:val="left" w:pos="3779"/>
        </w:tabs>
        <w:ind w:left="122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 xml:space="preserve">con  </w:t>
      </w:r>
      <w:r w:rsidRPr="009755C6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il</w:t>
      </w:r>
      <w:r w:rsidRPr="009755C6">
        <w:rPr>
          <w:rFonts w:asciiTheme="minorHAnsi" w:hAnsiTheme="minorHAnsi" w:cstheme="minorHAnsi"/>
          <w:spacing w:val="47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numero</w:t>
      </w:r>
      <w:r w:rsidRPr="009755C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61E3A284" w14:textId="77777777" w:rsidR="00E51CAE" w:rsidRPr="009755C6" w:rsidRDefault="00E51CAE">
      <w:pPr>
        <w:pStyle w:val="Corpotesto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14:paraId="74DE89CD" w14:textId="77777777" w:rsidR="00E51CAE" w:rsidRPr="009755C6" w:rsidRDefault="00E51CAE">
      <w:pPr>
        <w:pStyle w:val="Corpotesto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14:paraId="1859743D" w14:textId="77777777" w:rsidR="00E51CAE" w:rsidRPr="009755C6" w:rsidRDefault="00E51CAE">
      <w:pPr>
        <w:pStyle w:val="Corpotesto"/>
        <w:spacing w:before="8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14:paraId="3ACCF7E4" w14:textId="77777777" w:rsidR="00E51CAE" w:rsidRPr="009755C6" w:rsidRDefault="00000000">
      <w:pPr>
        <w:pStyle w:val="Titolo1"/>
        <w:spacing w:before="93"/>
        <w:rPr>
          <w:rFonts w:asciiTheme="minorHAnsi" w:hAnsiTheme="minorHAnsi" w:cstheme="minorHAnsi"/>
          <w:sz w:val="24"/>
          <w:szCs w:val="24"/>
        </w:rPr>
      </w:pPr>
      <w:bookmarkStart w:id="1" w:name="Premesso_che"/>
      <w:bookmarkEnd w:id="1"/>
      <w:r w:rsidRPr="009755C6">
        <w:rPr>
          <w:rFonts w:asciiTheme="minorHAnsi" w:hAnsiTheme="minorHAnsi" w:cstheme="minorHAnsi"/>
          <w:sz w:val="24"/>
          <w:szCs w:val="24"/>
        </w:rPr>
        <w:lastRenderedPageBreak/>
        <w:t>Premesso</w:t>
      </w:r>
      <w:r w:rsidRPr="009755C6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che</w:t>
      </w:r>
    </w:p>
    <w:p w14:paraId="644EB45A" w14:textId="77777777" w:rsidR="00E51CAE" w:rsidRPr="009755C6" w:rsidRDefault="00E51CAE">
      <w:pPr>
        <w:pStyle w:val="Corpotesto"/>
        <w:spacing w:before="6"/>
        <w:ind w:left="0"/>
        <w:jc w:val="left"/>
        <w:rPr>
          <w:rFonts w:asciiTheme="minorHAnsi" w:hAnsiTheme="minorHAnsi" w:cstheme="minorHAnsi"/>
          <w:b/>
          <w:sz w:val="24"/>
          <w:szCs w:val="24"/>
        </w:rPr>
      </w:pPr>
    </w:p>
    <w:p w14:paraId="3A69C852" w14:textId="12DD54E1" w:rsidR="00E51CAE" w:rsidRPr="009755C6" w:rsidRDefault="00000000">
      <w:pPr>
        <w:pStyle w:val="Corpotesto"/>
        <w:ind w:left="122" w:right="114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-</w:t>
      </w:r>
      <w:r w:rsidRPr="009755C6">
        <w:rPr>
          <w:rFonts w:asciiTheme="minorHAnsi" w:hAnsiTheme="minorHAnsi" w:cstheme="minorHAnsi"/>
          <w:spacing w:val="61"/>
          <w:sz w:val="24"/>
          <w:szCs w:val="24"/>
        </w:rPr>
        <w:t xml:space="preserve"> </w:t>
      </w:r>
      <w:r w:rsidRPr="008C49D3">
        <w:rPr>
          <w:rFonts w:asciiTheme="minorHAnsi" w:hAnsiTheme="minorHAnsi" w:cstheme="minorHAnsi"/>
          <w:sz w:val="24"/>
          <w:szCs w:val="24"/>
        </w:rPr>
        <w:t>con</w:t>
      </w:r>
      <w:r w:rsidRPr="008C49D3">
        <w:rPr>
          <w:rFonts w:asciiTheme="minorHAnsi" w:hAnsiTheme="minorHAnsi" w:cstheme="minorHAnsi"/>
          <w:spacing w:val="62"/>
          <w:sz w:val="24"/>
          <w:szCs w:val="24"/>
        </w:rPr>
        <w:t xml:space="preserve"> </w:t>
      </w:r>
      <w:r w:rsidRPr="008C49D3">
        <w:rPr>
          <w:rFonts w:asciiTheme="minorHAnsi" w:hAnsiTheme="minorHAnsi" w:cstheme="minorHAnsi"/>
          <w:sz w:val="24"/>
          <w:szCs w:val="24"/>
        </w:rPr>
        <w:t>Avviso</w:t>
      </w:r>
      <w:r w:rsidRPr="008C49D3">
        <w:rPr>
          <w:rFonts w:asciiTheme="minorHAnsi" w:hAnsiTheme="minorHAnsi" w:cstheme="minorHAnsi"/>
          <w:spacing w:val="61"/>
          <w:sz w:val="24"/>
          <w:szCs w:val="24"/>
        </w:rPr>
        <w:t xml:space="preserve"> </w:t>
      </w:r>
      <w:r w:rsidRPr="008C49D3">
        <w:rPr>
          <w:rFonts w:asciiTheme="minorHAnsi" w:hAnsiTheme="minorHAnsi" w:cstheme="minorHAnsi"/>
          <w:sz w:val="24"/>
          <w:szCs w:val="24"/>
        </w:rPr>
        <w:t>pubblicato</w:t>
      </w:r>
      <w:r w:rsidRPr="008C49D3">
        <w:rPr>
          <w:rFonts w:asciiTheme="minorHAnsi" w:hAnsiTheme="minorHAnsi" w:cstheme="minorHAnsi"/>
          <w:spacing w:val="61"/>
          <w:sz w:val="24"/>
          <w:szCs w:val="24"/>
        </w:rPr>
        <w:t xml:space="preserve"> </w:t>
      </w:r>
      <w:r w:rsidRPr="008C49D3">
        <w:rPr>
          <w:rFonts w:asciiTheme="minorHAnsi" w:hAnsiTheme="minorHAnsi" w:cstheme="minorHAnsi"/>
          <w:sz w:val="24"/>
          <w:szCs w:val="24"/>
        </w:rPr>
        <w:t>sul</w:t>
      </w:r>
      <w:r w:rsidRPr="008C49D3">
        <w:rPr>
          <w:rFonts w:asciiTheme="minorHAnsi" w:hAnsiTheme="minorHAnsi" w:cstheme="minorHAnsi"/>
          <w:spacing w:val="62"/>
          <w:sz w:val="24"/>
          <w:szCs w:val="24"/>
        </w:rPr>
        <w:t xml:space="preserve"> </w:t>
      </w:r>
      <w:r w:rsidRPr="008C49D3">
        <w:rPr>
          <w:rFonts w:asciiTheme="minorHAnsi" w:hAnsiTheme="minorHAnsi" w:cstheme="minorHAnsi"/>
          <w:sz w:val="24"/>
          <w:szCs w:val="24"/>
        </w:rPr>
        <w:t>proprio</w:t>
      </w:r>
      <w:r w:rsidRPr="008C49D3">
        <w:rPr>
          <w:rFonts w:asciiTheme="minorHAnsi" w:hAnsiTheme="minorHAnsi" w:cstheme="minorHAnsi"/>
          <w:spacing w:val="62"/>
          <w:sz w:val="24"/>
          <w:szCs w:val="24"/>
        </w:rPr>
        <w:t xml:space="preserve"> </w:t>
      </w:r>
      <w:r w:rsidRPr="008C49D3">
        <w:rPr>
          <w:rFonts w:asciiTheme="minorHAnsi" w:hAnsiTheme="minorHAnsi" w:cstheme="minorHAnsi"/>
          <w:sz w:val="24"/>
          <w:szCs w:val="24"/>
        </w:rPr>
        <w:t>sito,</w:t>
      </w:r>
      <w:r w:rsidRPr="008C49D3">
        <w:rPr>
          <w:rFonts w:asciiTheme="minorHAnsi" w:hAnsiTheme="minorHAnsi" w:cstheme="minorHAnsi"/>
          <w:spacing w:val="61"/>
          <w:sz w:val="24"/>
          <w:szCs w:val="24"/>
        </w:rPr>
        <w:t xml:space="preserve"> </w:t>
      </w:r>
      <w:r w:rsidRPr="008C49D3">
        <w:rPr>
          <w:rFonts w:asciiTheme="minorHAnsi" w:hAnsiTheme="minorHAnsi" w:cstheme="minorHAnsi"/>
          <w:sz w:val="24"/>
          <w:szCs w:val="24"/>
        </w:rPr>
        <w:t>nella</w:t>
      </w:r>
      <w:r w:rsidRPr="008C49D3">
        <w:rPr>
          <w:rFonts w:asciiTheme="minorHAnsi" w:hAnsiTheme="minorHAnsi" w:cstheme="minorHAnsi"/>
          <w:spacing w:val="61"/>
          <w:sz w:val="24"/>
          <w:szCs w:val="24"/>
        </w:rPr>
        <w:t xml:space="preserve"> </w:t>
      </w:r>
      <w:r w:rsidRPr="008C49D3">
        <w:rPr>
          <w:rFonts w:asciiTheme="minorHAnsi" w:hAnsiTheme="minorHAnsi" w:cstheme="minorHAnsi"/>
          <w:sz w:val="24"/>
          <w:szCs w:val="24"/>
        </w:rPr>
        <w:t>sezione</w:t>
      </w:r>
      <w:r w:rsidRPr="009755C6">
        <w:rPr>
          <w:rFonts w:asciiTheme="minorHAnsi" w:hAnsiTheme="minorHAnsi" w:cstheme="minorHAnsi"/>
          <w:sz w:val="24"/>
          <w:szCs w:val="24"/>
        </w:rPr>
        <w:t xml:space="preserve">   Amministrazione   trasparente, in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data</w:t>
      </w:r>
      <w:proofErr w:type="gramStart"/>
      <w:r w:rsidRPr="009755C6">
        <w:rPr>
          <w:rFonts w:asciiTheme="minorHAnsi" w:hAnsiTheme="minorHAnsi" w:cstheme="minorHAnsi"/>
          <w:sz w:val="24"/>
          <w:szCs w:val="24"/>
        </w:rPr>
        <w:t xml:space="preserve"> ..</w:t>
      </w:r>
      <w:proofErr w:type="gramEnd"/>
      <w:r w:rsidRPr="009755C6">
        <w:rPr>
          <w:rFonts w:asciiTheme="minorHAnsi" w:hAnsiTheme="minorHAnsi" w:cstheme="minorHAnsi"/>
          <w:sz w:val="24"/>
          <w:szCs w:val="24"/>
        </w:rPr>
        <w:t>/../20..,…, in esecuzione della determina n. … del ../../.. ha indetto la procedura ad evidenza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pubblica per la selezione del soggetto partner, cui affidare le attività ivi indicate, per l’attuazione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della co-progettazione relativa alle attività Documento progettuale elaborato dall’Ente procedente,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allegato</w:t>
      </w:r>
      <w:r w:rsidRPr="009755C6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al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medesimo Avviso.</w:t>
      </w:r>
    </w:p>
    <w:p w14:paraId="0736D3A6" w14:textId="77777777" w:rsidR="00E51CAE" w:rsidRPr="009755C6" w:rsidRDefault="00E51CAE">
      <w:pPr>
        <w:pStyle w:val="Corpotesto"/>
        <w:spacing w:before="10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14:paraId="5D624352" w14:textId="77777777" w:rsidR="00E51CAE" w:rsidRPr="009755C6" w:rsidRDefault="00000000">
      <w:pPr>
        <w:pStyle w:val="Titolo1"/>
        <w:rPr>
          <w:rFonts w:asciiTheme="minorHAnsi" w:hAnsiTheme="minorHAnsi" w:cstheme="minorHAnsi"/>
          <w:sz w:val="24"/>
          <w:szCs w:val="24"/>
        </w:rPr>
      </w:pPr>
      <w:bookmarkStart w:id="2" w:name="Richiamati"/>
      <w:bookmarkEnd w:id="2"/>
      <w:r w:rsidRPr="009755C6">
        <w:rPr>
          <w:rFonts w:asciiTheme="minorHAnsi" w:hAnsiTheme="minorHAnsi" w:cstheme="minorHAnsi"/>
          <w:sz w:val="24"/>
          <w:szCs w:val="24"/>
        </w:rPr>
        <w:t>Richiamati</w:t>
      </w:r>
    </w:p>
    <w:p w14:paraId="1DBD8D96" w14:textId="77777777" w:rsidR="00E51CAE" w:rsidRPr="009755C6" w:rsidRDefault="00E51CAE">
      <w:pPr>
        <w:pStyle w:val="Corpotesto"/>
        <w:spacing w:before="4"/>
        <w:ind w:left="0"/>
        <w:jc w:val="left"/>
        <w:rPr>
          <w:rFonts w:asciiTheme="minorHAnsi" w:hAnsiTheme="minorHAnsi" w:cstheme="minorHAnsi"/>
          <w:b/>
          <w:sz w:val="24"/>
          <w:szCs w:val="24"/>
        </w:rPr>
      </w:pPr>
    </w:p>
    <w:p w14:paraId="0BED8372" w14:textId="77777777" w:rsidR="00E51CAE" w:rsidRPr="009755C6" w:rsidRDefault="00000000">
      <w:pPr>
        <w:pStyle w:val="Paragrafoelenco"/>
        <w:numPr>
          <w:ilvl w:val="0"/>
          <w:numId w:val="2"/>
        </w:numPr>
        <w:tabs>
          <w:tab w:val="left" w:pos="256"/>
        </w:tabs>
        <w:ind w:left="115" w:right="175" w:firstLine="0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la Determina n. … del</w:t>
      </w:r>
      <w:proofErr w:type="gramStart"/>
      <w:r w:rsidRPr="009755C6">
        <w:rPr>
          <w:rFonts w:asciiTheme="minorHAnsi" w:hAnsiTheme="minorHAnsi" w:cstheme="minorHAnsi"/>
          <w:sz w:val="24"/>
          <w:szCs w:val="24"/>
        </w:rPr>
        <w:t xml:space="preserve"> ..</w:t>
      </w:r>
      <w:proofErr w:type="gramEnd"/>
      <w:r w:rsidRPr="009755C6">
        <w:rPr>
          <w:rFonts w:asciiTheme="minorHAnsi" w:hAnsiTheme="minorHAnsi" w:cstheme="minorHAnsi"/>
          <w:sz w:val="24"/>
          <w:szCs w:val="24"/>
        </w:rPr>
        <w:t>/../2.. di approvazione dell’Avviso pubblico e dei relativi Allegati ai fini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della ricezione delle domande di partecipazione da parte degli Enti del Terzo Settore volte alla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procedura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ad</w:t>
      </w:r>
      <w:r w:rsidRPr="009755C6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evidenza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pubblica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co-progettazione;</w:t>
      </w:r>
    </w:p>
    <w:p w14:paraId="31D8589F" w14:textId="77777777" w:rsidR="00E51CAE" w:rsidRPr="009755C6" w:rsidRDefault="00000000">
      <w:pPr>
        <w:pStyle w:val="Paragrafoelenco"/>
        <w:numPr>
          <w:ilvl w:val="0"/>
          <w:numId w:val="2"/>
        </w:numPr>
        <w:tabs>
          <w:tab w:val="left" w:pos="230"/>
        </w:tabs>
        <w:ind w:left="230" w:right="180" w:hanging="114"/>
        <w:rPr>
          <w:rFonts w:asciiTheme="minorHAnsi" w:hAnsiTheme="minorHAnsi" w:cstheme="minorHAnsi"/>
          <w:b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l’Avviso pubblicato dal …al.............di indizione dell’istruttoria pubblica per la co-progettazione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degli interventi</w:t>
      </w:r>
      <w:r w:rsidRPr="009755C6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</w:t>
      </w:r>
      <w:r w:rsidRPr="009755C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cui</w:t>
      </w:r>
      <w:r w:rsidRPr="009755C6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al</w:t>
      </w:r>
      <w:r w:rsidRPr="009755C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Documento progettuale</w:t>
      </w:r>
      <w:r w:rsidRPr="009755C6">
        <w:rPr>
          <w:rFonts w:asciiTheme="minorHAnsi" w:hAnsiTheme="minorHAnsi" w:cstheme="minorHAnsi"/>
          <w:b/>
          <w:sz w:val="24"/>
          <w:szCs w:val="24"/>
        </w:rPr>
        <w:t>;</w:t>
      </w:r>
    </w:p>
    <w:p w14:paraId="53CCAC0B" w14:textId="77777777" w:rsidR="00E51CAE" w:rsidRPr="009755C6" w:rsidRDefault="00000000">
      <w:pPr>
        <w:pStyle w:val="Paragrafoelenco"/>
        <w:numPr>
          <w:ilvl w:val="0"/>
          <w:numId w:val="2"/>
        </w:numPr>
        <w:tabs>
          <w:tab w:val="left" w:pos="312"/>
        </w:tabs>
        <w:spacing w:before="1"/>
        <w:ind w:left="115" w:right="178" w:firstLine="0"/>
        <w:rPr>
          <w:rFonts w:asciiTheme="minorHAnsi" w:hAnsiTheme="minorHAnsi" w:cstheme="minorHAnsi"/>
          <w:b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verbali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della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Commissione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gara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istituita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per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la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verifica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della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regolarità</w:t>
      </w:r>
      <w:r w:rsidRPr="009755C6">
        <w:rPr>
          <w:rFonts w:asciiTheme="minorHAnsi" w:hAnsiTheme="minorHAnsi" w:cstheme="minorHAnsi"/>
          <w:spacing w:val="6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formale</w:t>
      </w:r>
      <w:r w:rsidRPr="009755C6">
        <w:rPr>
          <w:rFonts w:asciiTheme="minorHAnsi" w:hAnsiTheme="minorHAnsi" w:cstheme="minorHAnsi"/>
          <w:spacing w:val="6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delle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domande di partecipazione, nonché della Commissione per valutazione delle proposte pervenute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all’Amministrazione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nell’ambito</w:t>
      </w:r>
      <w:r w:rsidRPr="009755C6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della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richiamata</w:t>
      </w:r>
      <w:r w:rsidRPr="009755C6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procedura</w:t>
      </w:r>
      <w:r w:rsidRPr="009755C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ad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evidenza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pubblica</w:t>
      </w:r>
      <w:r w:rsidRPr="009755C6">
        <w:rPr>
          <w:rFonts w:asciiTheme="minorHAnsi" w:hAnsiTheme="minorHAnsi" w:cstheme="minorHAnsi"/>
          <w:b/>
          <w:sz w:val="24"/>
          <w:szCs w:val="24"/>
        </w:rPr>
        <w:t>;</w:t>
      </w:r>
    </w:p>
    <w:p w14:paraId="6DF10B7E" w14:textId="77777777" w:rsidR="00E51CAE" w:rsidRPr="009755C6" w:rsidRDefault="00000000">
      <w:pPr>
        <w:pStyle w:val="Paragrafoelenco"/>
        <w:numPr>
          <w:ilvl w:val="0"/>
          <w:numId w:val="2"/>
        </w:numPr>
        <w:tabs>
          <w:tab w:val="left" w:pos="258"/>
        </w:tabs>
        <w:spacing w:before="3"/>
        <w:ind w:left="115" w:right="175" w:firstLine="0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la Determina n. … del</w:t>
      </w:r>
      <w:proofErr w:type="gramStart"/>
      <w:r w:rsidRPr="009755C6">
        <w:rPr>
          <w:rFonts w:asciiTheme="minorHAnsi" w:hAnsiTheme="minorHAnsi" w:cstheme="minorHAnsi"/>
          <w:sz w:val="24"/>
          <w:szCs w:val="24"/>
        </w:rPr>
        <w:t xml:space="preserve"> ..</w:t>
      </w:r>
      <w:proofErr w:type="gramEnd"/>
      <w:r w:rsidRPr="009755C6">
        <w:rPr>
          <w:rFonts w:asciiTheme="minorHAnsi" w:hAnsiTheme="minorHAnsi" w:cstheme="minorHAnsi"/>
          <w:sz w:val="24"/>
          <w:szCs w:val="24"/>
        </w:rPr>
        <w:t>/../…. di approvazione dell’esito del procedimento e di avvio del tavolo di</w:t>
      </w:r>
      <w:r w:rsidRPr="009755C6">
        <w:rPr>
          <w:rFonts w:asciiTheme="minorHAnsi" w:hAnsiTheme="minorHAnsi" w:cstheme="minorHAnsi"/>
          <w:spacing w:val="-59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co-progettazione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proofErr w:type="gramStart"/>
      <w:r w:rsidRPr="009755C6">
        <w:rPr>
          <w:rFonts w:asciiTheme="minorHAnsi" w:hAnsiTheme="minorHAnsi" w:cstheme="minorHAnsi"/>
          <w:sz w:val="24"/>
          <w:szCs w:val="24"/>
        </w:rPr>
        <w:t>dei</w:t>
      </w:r>
      <w:proofErr w:type="gramEnd"/>
      <w:r w:rsidRPr="009755C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interventi/progetti/azioni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favore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dei giovani;</w:t>
      </w:r>
    </w:p>
    <w:p w14:paraId="2C1DB91F" w14:textId="77777777" w:rsidR="00E51CAE" w:rsidRPr="009755C6" w:rsidRDefault="00000000">
      <w:pPr>
        <w:pStyle w:val="Paragrafoelenco"/>
        <w:numPr>
          <w:ilvl w:val="0"/>
          <w:numId w:val="2"/>
        </w:numPr>
        <w:tabs>
          <w:tab w:val="left" w:pos="266"/>
        </w:tabs>
        <w:spacing w:before="62"/>
        <w:ind w:left="265" w:right="120" w:hanging="146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la Determina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n.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…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 ……….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approvazione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dell’esito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conclusivo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della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co-progettazione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stessa, del progetto definitivo e dell’avvio del rapporto di collaborazione con l’Ente del Terzo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settore;</w:t>
      </w:r>
    </w:p>
    <w:p w14:paraId="0B53B108" w14:textId="77777777" w:rsidR="00E51CAE" w:rsidRPr="009755C6" w:rsidRDefault="00E51CAE">
      <w:pPr>
        <w:pStyle w:val="Corpotesto"/>
        <w:spacing w:before="2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14:paraId="24BB406C" w14:textId="77777777" w:rsidR="00E51CAE" w:rsidRPr="009755C6" w:rsidRDefault="00000000">
      <w:pPr>
        <w:pStyle w:val="Titolo1"/>
        <w:spacing w:before="1"/>
        <w:rPr>
          <w:rFonts w:asciiTheme="minorHAnsi" w:hAnsiTheme="minorHAnsi" w:cstheme="minorHAnsi"/>
          <w:sz w:val="24"/>
          <w:szCs w:val="24"/>
        </w:rPr>
      </w:pPr>
      <w:bookmarkStart w:id="3" w:name="Rilevato,_infine_che"/>
      <w:bookmarkEnd w:id="3"/>
      <w:r w:rsidRPr="009755C6">
        <w:rPr>
          <w:rFonts w:asciiTheme="minorHAnsi" w:hAnsiTheme="minorHAnsi" w:cstheme="minorHAnsi"/>
          <w:sz w:val="24"/>
          <w:szCs w:val="24"/>
        </w:rPr>
        <w:t>Rilevato,</w:t>
      </w:r>
      <w:r w:rsidRPr="009755C6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infine</w:t>
      </w:r>
      <w:r w:rsidRPr="009755C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che</w:t>
      </w:r>
    </w:p>
    <w:p w14:paraId="3EA331C5" w14:textId="3AAE11C4" w:rsidR="00E51CAE" w:rsidRPr="009755C6" w:rsidRDefault="00000000">
      <w:pPr>
        <w:pStyle w:val="Paragrafoelenco"/>
        <w:numPr>
          <w:ilvl w:val="0"/>
          <w:numId w:val="2"/>
        </w:numPr>
        <w:tabs>
          <w:tab w:val="left" w:pos="300"/>
        </w:tabs>
        <w:spacing w:before="131"/>
        <w:ind w:left="115" w:right="176" w:firstLine="0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la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verifica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possesso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requisiti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soggetto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attuatore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degli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interventi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auto</w:t>
      </w:r>
      <w:r w:rsidR="00392D4A" w:rsidRPr="009755C6">
        <w:rPr>
          <w:rFonts w:asciiTheme="minorHAnsi" w:hAnsiTheme="minorHAnsi" w:cstheme="minorHAnsi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dichiarati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nell’ambito della procedura ad evidenza pubblica ha dato esito positivo e pertanto può procedersi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con</w:t>
      </w:r>
      <w:r w:rsidRPr="009755C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la</w:t>
      </w:r>
      <w:r w:rsidRPr="009755C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sottoscrizione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della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convenzione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mediante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la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quale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regolare</w:t>
      </w:r>
      <w:r w:rsidRPr="009755C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</w:t>
      </w:r>
      <w:r w:rsidRPr="009755C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reciproci</w:t>
      </w:r>
      <w:r w:rsidRPr="009755C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rapporti</w:t>
      </w:r>
      <w:r w:rsidRPr="009755C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fra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le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Parti.</w:t>
      </w:r>
    </w:p>
    <w:p w14:paraId="15B937CC" w14:textId="77777777" w:rsidR="00E51CAE" w:rsidRPr="009755C6" w:rsidRDefault="00000000">
      <w:pPr>
        <w:pStyle w:val="Titolo1"/>
        <w:numPr>
          <w:ilvl w:val="0"/>
          <w:numId w:val="2"/>
        </w:numPr>
        <w:tabs>
          <w:tab w:val="left" w:pos="300"/>
        </w:tabs>
        <w:spacing w:before="130"/>
        <w:ind w:left="300" w:hanging="178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Visti</w:t>
      </w:r>
    </w:p>
    <w:p w14:paraId="7D9E4FCB" w14:textId="77777777" w:rsidR="00E51CAE" w:rsidRPr="009755C6" w:rsidRDefault="00E51CAE">
      <w:pPr>
        <w:pStyle w:val="Corpotesto"/>
        <w:ind w:left="0"/>
        <w:jc w:val="left"/>
        <w:rPr>
          <w:rFonts w:asciiTheme="minorHAnsi" w:hAnsiTheme="minorHAnsi" w:cstheme="minorHAnsi"/>
          <w:b/>
          <w:sz w:val="24"/>
          <w:szCs w:val="24"/>
        </w:rPr>
      </w:pPr>
    </w:p>
    <w:p w14:paraId="3D6811E9" w14:textId="77777777" w:rsidR="00E51CAE" w:rsidRPr="00FB0197" w:rsidRDefault="00000000">
      <w:pPr>
        <w:pStyle w:val="Paragrafoelenco"/>
        <w:numPr>
          <w:ilvl w:val="1"/>
          <w:numId w:val="2"/>
        </w:numPr>
        <w:tabs>
          <w:tab w:val="left" w:pos="953"/>
          <w:tab w:val="left" w:pos="954"/>
        </w:tabs>
        <w:jc w:val="left"/>
        <w:rPr>
          <w:rFonts w:asciiTheme="minorHAnsi" w:hAnsiTheme="minorHAnsi" w:cstheme="minorHAnsi"/>
          <w:sz w:val="24"/>
          <w:szCs w:val="24"/>
        </w:rPr>
      </w:pPr>
      <w:r w:rsidRPr="00FB0197">
        <w:rPr>
          <w:rFonts w:asciiTheme="minorHAnsi" w:hAnsiTheme="minorHAnsi" w:cstheme="minorHAnsi"/>
          <w:sz w:val="24"/>
          <w:szCs w:val="24"/>
        </w:rPr>
        <w:t>l’art.</w:t>
      </w:r>
      <w:r w:rsidRPr="00FB019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118,</w:t>
      </w:r>
      <w:r w:rsidRPr="00FB0197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quarto</w:t>
      </w:r>
      <w:r w:rsidRPr="00FB019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comma,</w:t>
      </w:r>
      <w:r w:rsidRPr="00FB019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della</w:t>
      </w:r>
      <w:r w:rsidRPr="00FB019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Costituzione;</w:t>
      </w:r>
    </w:p>
    <w:p w14:paraId="5C83F887" w14:textId="77777777" w:rsidR="00E51CAE" w:rsidRPr="00FB0197" w:rsidRDefault="00000000">
      <w:pPr>
        <w:pStyle w:val="Paragrafoelenco"/>
        <w:numPr>
          <w:ilvl w:val="1"/>
          <w:numId w:val="2"/>
        </w:numPr>
        <w:tabs>
          <w:tab w:val="left" w:pos="953"/>
          <w:tab w:val="left" w:pos="954"/>
        </w:tabs>
        <w:spacing w:before="7"/>
        <w:jc w:val="left"/>
        <w:rPr>
          <w:rFonts w:asciiTheme="minorHAnsi" w:hAnsiTheme="minorHAnsi" w:cstheme="minorHAnsi"/>
          <w:sz w:val="24"/>
          <w:szCs w:val="24"/>
        </w:rPr>
      </w:pPr>
      <w:r w:rsidRPr="00FB0197">
        <w:rPr>
          <w:rFonts w:asciiTheme="minorHAnsi" w:hAnsiTheme="minorHAnsi" w:cstheme="minorHAnsi"/>
          <w:sz w:val="24"/>
          <w:szCs w:val="24"/>
        </w:rPr>
        <w:t>la</w:t>
      </w:r>
      <w:r w:rsidRPr="00FB019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legge n.</w:t>
      </w:r>
      <w:r w:rsidRPr="00FB019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241/1990</w:t>
      </w:r>
      <w:r w:rsidRPr="00FB019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e</w:t>
      </w:r>
      <w:r w:rsidRPr="00FB019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ss.</w:t>
      </w:r>
      <w:r w:rsidRPr="00FB019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mm.;</w:t>
      </w:r>
    </w:p>
    <w:p w14:paraId="4DE22790" w14:textId="77777777" w:rsidR="00E51CAE" w:rsidRPr="00FB0197" w:rsidRDefault="00000000">
      <w:pPr>
        <w:pStyle w:val="Paragrafoelenco"/>
        <w:numPr>
          <w:ilvl w:val="1"/>
          <w:numId w:val="2"/>
        </w:numPr>
        <w:tabs>
          <w:tab w:val="left" w:pos="953"/>
          <w:tab w:val="left" w:pos="954"/>
        </w:tabs>
        <w:spacing w:before="6"/>
        <w:jc w:val="left"/>
        <w:rPr>
          <w:rFonts w:asciiTheme="minorHAnsi" w:hAnsiTheme="minorHAnsi" w:cstheme="minorHAnsi"/>
          <w:sz w:val="24"/>
          <w:szCs w:val="24"/>
        </w:rPr>
      </w:pPr>
      <w:r w:rsidRPr="00FB0197">
        <w:rPr>
          <w:rFonts w:asciiTheme="minorHAnsi" w:hAnsiTheme="minorHAnsi" w:cstheme="minorHAnsi"/>
          <w:sz w:val="24"/>
          <w:szCs w:val="24"/>
        </w:rPr>
        <w:t>il</w:t>
      </w:r>
      <w:r w:rsidRPr="00FB0197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proofErr w:type="spellStart"/>
      <w:r w:rsidRPr="00FB0197">
        <w:rPr>
          <w:rFonts w:asciiTheme="minorHAnsi" w:hAnsiTheme="minorHAnsi" w:cstheme="minorHAnsi"/>
          <w:sz w:val="24"/>
          <w:szCs w:val="24"/>
        </w:rPr>
        <w:t>D.Lgs.</w:t>
      </w:r>
      <w:proofErr w:type="spellEnd"/>
      <w:r w:rsidRPr="00FB019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n.</w:t>
      </w:r>
      <w:r w:rsidRPr="00FB019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267/2000</w:t>
      </w:r>
      <w:r w:rsidRPr="00FB019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ed</w:t>
      </w:r>
      <w:r w:rsidRPr="00FB0197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in</w:t>
      </w:r>
      <w:r w:rsidRPr="00FB019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particolare</w:t>
      </w:r>
      <w:r w:rsidRPr="00FB019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l’art.</w:t>
      </w:r>
      <w:r w:rsidRPr="00FB019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119;</w:t>
      </w:r>
    </w:p>
    <w:p w14:paraId="781494F4" w14:textId="77777777" w:rsidR="00E51CAE" w:rsidRPr="00FB0197" w:rsidRDefault="00000000">
      <w:pPr>
        <w:pStyle w:val="Paragrafoelenco"/>
        <w:numPr>
          <w:ilvl w:val="1"/>
          <w:numId w:val="2"/>
        </w:numPr>
        <w:tabs>
          <w:tab w:val="left" w:pos="953"/>
          <w:tab w:val="left" w:pos="954"/>
        </w:tabs>
        <w:spacing w:before="5" w:line="266" w:lineRule="exact"/>
        <w:jc w:val="left"/>
        <w:rPr>
          <w:rFonts w:asciiTheme="minorHAnsi" w:hAnsiTheme="minorHAnsi" w:cstheme="minorHAnsi"/>
          <w:sz w:val="24"/>
          <w:szCs w:val="24"/>
        </w:rPr>
      </w:pPr>
      <w:r w:rsidRPr="00FB0197">
        <w:rPr>
          <w:rFonts w:asciiTheme="minorHAnsi" w:hAnsiTheme="minorHAnsi" w:cstheme="minorHAnsi"/>
          <w:sz w:val="24"/>
          <w:szCs w:val="24"/>
        </w:rPr>
        <w:t>DPCM 30</w:t>
      </w:r>
      <w:r w:rsidRPr="00FB019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marzo</w:t>
      </w:r>
      <w:r w:rsidRPr="00FB019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2001;</w:t>
      </w:r>
    </w:p>
    <w:p w14:paraId="48A34615" w14:textId="77777777" w:rsidR="00E51CAE" w:rsidRPr="00FB0197" w:rsidRDefault="00000000">
      <w:pPr>
        <w:pStyle w:val="Paragrafoelenco"/>
        <w:numPr>
          <w:ilvl w:val="1"/>
          <w:numId w:val="2"/>
        </w:numPr>
        <w:tabs>
          <w:tab w:val="left" w:pos="953"/>
          <w:tab w:val="left" w:pos="954"/>
        </w:tabs>
        <w:spacing w:before="3" w:line="232" w:lineRule="auto"/>
        <w:ind w:right="128"/>
        <w:jc w:val="left"/>
        <w:rPr>
          <w:rFonts w:asciiTheme="minorHAnsi" w:hAnsiTheme="minorHAnsi" w:cstheme="minorHAnsi"/>
          <w:sz w:val="24"/>
          <w:szCs w:val="24"/>
        </w:rPr>
      </w:pPr>
      <w:r w:rsidRPr="00FB0197">
        <w:rPr>
          <w:rFonts w:asciiTheme="minorHAnsi" w:hAnsiTheme="minorHAnsi" w:cstheme="minorHAnsi"/>
          <w:sz w:val="24"/>
          <w:szCs w:val="24"/>
        </w:rPr>
        <w:t>la</w:t>
      </w:r>
      <w:r w:rsidRPr="00FB0197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Legge</w:t>
      </w:r>
      <w:r w:rsidRPr="00FB0197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delega</w:t>
      </w:r>
      <w:r w:rsidRPr="00FB0197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n.</w:t>
      </w:r>
      <w:r w:rsidRPr="00FB0197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106/2016</w:t>
      </w:r>
      <w:r w:rsidRPr="00FB0197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di</w:t>
      </w:r>
      <w:r w:rsidRPr="00FB0197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Riforma</w:t>
      </w:r>
      <w:r w:rsidRPr="00FB0197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del</w:t>
      </w:r>
      <w:r w:rsidRPr="00FB0197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Terzo</w:t>
      </w:r>
      <w:r w:rsidRPr="00FB0197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settore,</w:t>
      </w:r>
      <w:r w:rsidRPr="00FB0197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il</w:t>
      </w:r>
      <w:r w:rsidRPr="00FB0197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proofErr w:type="spellStart"/>
      <w:r w:rsidRPr="00FB0197">
        <w:rPr>
          <w:rFonts w:asciiTheme="minorHAnsi" w:hAnsiTheme="minorHAnsi" w:cstheme="minorHAnsi"/>
          <w:sz w:val="24"/>
          <w:szCs w:val="24"/>
        </w:rPr>
        <w:t>D.Lgs</w:t>
      </w:r>
      <w:proofErr w:type="spellEnd"/>
      <w:r w:rsidRPr="00FB0197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112/2017</w:t>
      </w:r>
      <w:r w:rsidRPr="00FB0197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e</w:t>
      </w:r>
      <w:r w:rsidRPr="00FB0197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il</w:t>
      </w:r>
      <w:r w:rsidRPr="00FB0197">
        <w:rPr>
          <w:rFonts w:asciiTheme="minorHAnsi" w:hAnsiTheme="minorHAnsi" w:cstheme="minorHAnsi"/>
          <w:spacing w:val="-59"/>
          <w:sz w:val="24"/>
          <w:szCs w:val="24"/>
        </w:rPr>
        <w:t xml:space="preserve"> </w:t>
      </w:r>
      <w:proofErr w:type="gramStart"/>
      <w:r w:rsidRPr="00FB0197">
        <w:rPr>
          <w:rFonts w:asciiTheme="minorHAnsi" w:hAnsiTheme="minorHAnsi" w:cstheme="minorHAnsi"/>
          <w:sz w:val="24"/>
          <w:szCs w:val="24"/>
        </w:rPr>
        <w:t>D.Lgs</w:t>
      </w:r>
      <w:proofErr w:type="gramEnd"/>
      <w:r w:rsidRPr="00FB0197">
        <w:rPr>
          <w:rFonts w:asciiTheme="minorHAnsi" w:hAnsiTheme="minorHAnsi" w:cstheme="minorHAnsi"/>
          <w:sz w:val="24"/>
          <w:szCs w:val="24"/>
        </w:rPr>
        <w:t>.117/2017;</w:t>
      </w:r>
    </w:p>
    <w:p w14:paraId="3AC46DC5" w14:textId="77777777" w:rsidR="00E51CAE" w:rsidRPr="00FB0197" w:rsidRDefault="00000000">
      <w:pPr>
        <w:pStyle w:val="Paragrafoelenco"/>
        <w:numPr>
          <w:ilvl w:val="1"/>
          <w:numId w:val="2"/>
        </w:numPr>
        <w:tabs>
          <w:tab w:val="left" w:pos="953"/>
          <w:tab w:val="left" w:pos="954"/>
        </w:tabs>
        <w:spacing w:line="273" w:lineRule="auto"/>
        <w:ind w:right="131"/>
        <w:jc w:val="left"/>
        <w:rPr>
          <w:rFonts w:asciiTheme="minorHAnsi" w:hAnsiTheme="minorHAnsi" w:cstheme="minorHAnsi"/>
          <w:sz w:val="24"/>
          <w:szCs w:val="24"/>
        </w:rPr>
      </w:pPr>
      <w:r w:rsidRPr="00FB0197">
        <w:rPr>
          <w:rFonts w:asciiTheme="minorHAnsi" w:hAnsiTheme="minorHAnsi" w:cstheme="minorHAnsi"/>
          <w:sz w:val="24"/>
          <w:szCs w:val="24"/>
        </w:rPr>
        <w:t>la</w:t>
      </w:r>
      <w:r w:rsidRPr="00FB0197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Delibera</w:t>
      </w:r>
      <w:r w:rsidRPr="00FB0197">
        <w:rPr>
          <w:rFonts w:asciiTheme="minorHAnsi" w:hAnsiTheme="minorHAnsi" w:cstheme="minorHAnsi"/>
          <w:spacing w:val="51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ANAC</w:t>
      </w:r>
      <w:r w:rsidRPr="00FB0197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20</w:t>
      </w:r>
      <w:r w:rsidRPr="00FB0197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gennaio</w:t>
      </w:r>
      <w:r w:rsidRPr="00FB0197">
        <w:rPr>
          <w:rFonts w:asciiTheme="minorHAnsi" w:hAnsiTheme="minorHAnsi" w:cstheme="minorHAnsi"/>
          <w:spacing w:val="50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2016,</w:t>
      </w:r>
      <w:r w:rsidRPr="00FB0197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n.</w:t>
      </w:r>
      <w:r w:rsidRPr="00FB0197">
        <w:rPr>
          <w:rFonts w:asciiTheme="minorHAnsi" w:hAnsiTheme="minorHAnsi" w:cstheme="minorHAnsi"/>
          <w:spacing w:val="47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32</w:t>
      </w:r>
      <w:r w:rsidRPr="00FB0197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recante</w:t>
      </w:r>
      <w:r w:rsidRPr="00FB0197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“Linee</w:t>
      </w:r>
      <w:r w:rsidRPr="00FB0197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Guida</w:t>
      </w:r>
      <w:r w:rsidRPr="00FB0197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per</w:t>
      </w:r>
      <w:r w:rsidRPr="00FB0197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l’affidamento</w:t>
      </w:r>
      <w:r w:rsidRPr="00FB0197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di</w:t>
      </w:r>
      <w:r w:rsidRPr="00FB0197">
        <w:rPr>
          <w:rFonts w:asciiTheme="minorHAnsi" w:hAnsiTheme="minorHAnsi" w:cstheme="minorHAnsi"/>
          <w:spacing w:val="-58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servizi</w:t>
      </w:r>
      <w:r w:rsidRPr="00FB0197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a Enti</w:t>
      </w:r>
      <w:r w:rsidRPr="00FB019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del</w:t>
      </w:r>
      <w:r w:rsidRPr="00FB019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Terzo</w:t>
      </w:r>
      <w:r w:rsidRPr="00FB0197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Settore</w:t>
      </w:r>
      <w:r w:rsidRPr="00FB0197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e</w:t>
      </w:r>
      <w:r w:rsidRPr="00FB0197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alle</w:t>
      </w:r>
      <w:r w:rsidRPr="00FB0197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cooperative</w:t>
      </w:r>
      <w:r w:rsidRPr="00FB0197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sociali”;</w:t>
      </w:r>
    </w:p>
    <w:p w14:paraId="1CB3E5C0" w14:textId="5AC7BD69" w:rsidR="00E51CAE" w:rsidRPr="00FB0197" w:rsidRDefault="008C49D3">
      <w:pPr>
        <w:pStyle w:val="Paragrafoelenco"/>
        <w:numPr>
          <w:ilvl w:val="1"/>
          <w:numId w:val="2"/>
        </w:numPr>
        <w:tabs>
          <w:tab w:val="left" w:pos="953"/>
          <w:tab w:val="left" w:pos="954"/>
        </w:tabs>
        <w:spacing w:before="3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il </w:t>
      </w:r>
      <w:r w:rsidR="00000000" w:rsidRPr="00FB0197">
        <w:rPr>
          <w:rFonts w:asciiTheme="minorHAnsi" w:hAnsiTheme="minorHAnsi" w:cstheme="minorHAnsi"/>
          <w:sz w:val="24"/>
          <w:szCs w:val="24"/>
        </w:rPr>
        <w:t>Dlgs</w:t>
      </w:r>
      <w:r w:rsidR="00000000" w:rsidRPr="00FB019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>
        <w:rPr>
          <w:rFonts w:asciiTheme="minorHAnsi" w:hAnsiTheme="minorHAnsi" w:cstheme="minorHAnsi"/>
          <w:spacing w:val="-1"/>
          <w:sz w:val="24"/>
          <w:szCs w:val="24"/>
        </w:rPr>
        <w:t xml:space="preserve">36/2023 e </w:t>
      </w:r>
      <w:proofErr w:type="spellStart"/>
      <w:r>
        <w:rPr>
          <w:rFonts w:asciiTheme="minorHAnsi" w:hAnsiTheme="minorHAnsi" w:cstheme="minorHAnsi"/>
          <w:spacing w:val="-1"/>
          <w:sz w:val="24"/>
          <w:szCs w:val="24"/>
        </w:rPr>
        <w:t>ss.mm.ii</w:t>
      </w:r>
      <w:proofErr w:type="spellEnd"/>
      <w:r>
        <w:rPr>
          <w:rFonts w:asciiTheme="minorHAnsi" w:hAnsiTheme="minorHAnsi" w:cstheme="minorHAnsi"/>
          <w:spacing w:val="-1"/>
          <w:sz w:val="24"/>
          <w:szCs w:val="24"/>
        </w:rPr>
        <w:t>.</w:t>
      </w:r>
      <w:r w:rsidR="00000000" w:rsidRPr="00FB0197">
        <w:rPr>
          <w:rFonts w:asciiTheme="minorHAnsi" w:hAnsiTheme="minorHAnsi" w:cstheme="minorHAnsi"/>
          <w:sz w:val="24"/>
          <w:szCs w:val="24"/>
        </w:rPr>
        <w:t>;</w:t>
      </w:r>
    </w:p>
    <w:p w14:paraId="3C81BFA8" w14:textId="77777777" w:rsidR="00E51CAE" w:rsidRPr="00FB0197" w:rsidRDefault="00000000">
      <w:pPr>
        <w:pStyle w:val="Paragrafoelenco"/>
        <w:numPr>
          <w:ilvl w:val="1"/>
          <w:numId w:val="2"/>
        </w:numPr>
        <w:tabs>
          <w:tab w:val="left" w:pos="953"/>
          <w:tab w:val="left" w:pos="954"/>
        </w:tabs>
        <w:spacing w:before="6" w:line="273" w:lineRule="auto"/>
        <w:ind w:right="125"/>
        <w:jc w:val="left"/>
        <w:rPr>
          <w:rFonts w:asciiTheme="minorHAnsi" w:hAnsiTheme="minorHAnsi" w:cstheme="minorHAnsi"/>
          <w:sz w:val="24"/>
          <w:szCs w:val="24"/>
        </w:rPr>
      </w:pPr>
      <w:r w:rsidRPr="00FB0197">
        <w:rPr>
          <w:rFonts w:asciiTheme="minorHAnsi" w:hAnsiTheme="minorHAnsi" w:cstheme="minorHAnsi"/>
          <w:sz w:val="24"/>
          <w:szCs w:val="24"/>
        </w:rPr>
        <w:t>il</w:t>
      </w:r>
      <w:r w:rsidRPr="00FB0197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D.M.</w:t>
      </w:r>
      <w:r w:rsidRPr="00FB0197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72/2021</w:t>
      </w:r>
      <w:r w:rsidRPr="00FB0197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“Linee</w:t>
      </w:r>
      <w:r w:rsidRPr="00FB0197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guida</w:t>
      </w:r>
      <w:r w:rsidRPr="00FB0197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sul</w:t>
      </w:r>
      <w:r w:rsidRPr="00FB0197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rapporto</w:t>
      </w:r>
      <w:r w:rsidRPr="00FB0197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tra</w:t>
      </w:r>
      <w:r w:rsidRPr="00FB0197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Pubbliche</w:t>
      </w:r>
      <w:r w:rsidRPr="00FB0197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Amministrazioni</w:t>
      </w:r>
      <w:r w:rsidRPr="00FB0197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ed</w:t>
      </w:r>
      <w:r w:rsidRPr="00FB0197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Enti</w:t>
      </w:r>
      <w:r w:rsidRPr="00FB0197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del</w:t>
      </w:r>
      <w:r w:rsidRPr="00FB0197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Terzo</w:t>
      </w:r>
      <w:r w:rsidRPr="00FB0197">
        <w:rPr>
          <w:rFonts w:asciiTheme="minorHAnsi" w:hAnsiTheme="minorHAnsi" w:cstheme="minorHAnsi"/>
          <w:spacing w:val="-59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Settore</w:t>
      </w:r>
      <w:r w:rsidRPr="00FB019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negli</w:t>
      </w:r>
      <w:r w:rsidRPr="00FB019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artt. 55 e</w:t>
      </w:r>
      <w:r w:rsidRPr="00FB019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57</w:t>
      </w:r>
      <w:r w:rsidRPr="00FB019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del</w:t>
      </w:r>
      <w:r w:rsidRPr="00FB019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FB0197">
        <w:rPr>
          <w:rFonts w:asciiTheme="minorHAnsi" w:hAnsiTheme="minorHAnsi" w:cstheme="minorHAnsi"/>
          <w:sz w:val="24"/>
          <w:szCs w:val="24"/>
        </w:rPr>
        <w:t>D.lgs</w:t>
      </w:r>
      <w:proofErr w:type="spellEnd"/>
      <w:r w:rsidRPr="00FB0197">
        <w:rPr>
          <w:rFonts w:asciiTheme="minorHAnsi" w:hAnsiTheme="minorHAnsi" w:cstheme="minorHAnsi"/>
          <w:sz w:val="24"/>
          <w:szCs w:val="24"/>
        </w:rPr>
        <w:t xml:space="preserve"> n.117/2017”</w:t>
      </w:r>
    </w:p>
    <w:p w14:paraId="58A25FC1" w14:textId="77777777" w:rsidR="00E51CAE" w:rsidRPr="009755C6" w:rsidRDefault="00E51CAE">
      <w:pPr>
        <w:pStyle w:val="Corpotesto"/>
        <w:spacing w:before="3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14:paraId="68405324" w14:textId="77777777" w:rsidR="00E51CAE" w:rsidRPr="009755C6" w:rsidRDefault="00000000">
      <w:pPr>
        <w:pStyle w:val="Titolo1"/>
        <w:spacing w:before="93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Tanto</w:t>
      </w:r>
      <w:r w:rsidRPr="009755C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premesso,</w:t>
      </w:r>
    </w:p>
    <w:p w14:paraId="06C278BA" w14:textId="77777777" w:rsidR="00E51CAE" w:rsidRPr="009755C6" w:rsidRDefault="00000000">
      <w:pPr>
        <w:spacing w:before="9"/>
        <w:ind w:left="3026" w:right="3508"/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4" w:name="SI_CONVIENE_QUANTO_SEGUE"/>
      <w:bookmarkEnd w:id="4"/>
      <w:r w:rsidRPr="009755C6">
        <w:rPr>
          <w:rFonts w:asciiTheme="minorHAnsi" w:hAnsiTheme="minorHAnsi" w:cstheme="minorHAnsi"/>
          <w:b/>
          <w:sz w:val="24"/>
          <w:szCs w:val="24"/>
        </w:rPr>
        <w:t>SI</w:t>
      </w:r>
      <w:r w:rsidRPr="009755C6">
        <w:rPr>
          <w:rFonts w:asciiTheme="minorHAnsi" w:hAnsiTheme="minorHAnsi" w:cstheme="minorHAnsi"/>
          <w:b/>
          <w:spacing w:val="-6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b/>
          <w:sz w:val="24"/>
          <w:szCs w:val="24"/>
        </w:rPr>
        <w:t>CONVIENE QUANTO</w:t>
      </w:r>
      <w:r w:rsidRPr="009755C6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b/>
          <w:sz w:val="24"/>
          <w:szCs w:val="24"/>
        </w:rPr>
        <w:t>SEGUE</w:t>
      </w:r>
    </w:p>
    <w:p w14:paraId="6D9E3994" w14:textId="77777777" w:rsidR="00E51CAE" w:rsidRPr="009755C6" w:rsidRDefault="00E51CAE">
      <w:pPr>
        <w:pStyle w:val="Corpotesto"/>
        <w:spacing w:before="4"/>
        <w:ind w:left="0"/>
        <w:jc w:val="left"/>
        <w:rPr>
          <w:rFonts w:asciiTheme="minorHAnsi" w:hAnsiTheme="minorHAnsi" w:cstheme="minorHAnsi"/>
          <w:b/>
          <w:sz w:val="24"/>
          <w:szCs w:val="24"/>
        </w:rPr>
      </w:pPr>
    </w:p>
    <w:p w14:paraId="6A13E3F1" w14:textId="77777777" w:rsidR="00E51CAE" w:rsidRPr="009755C6" w:rsidRDefault="00000000">
      <w:pPr>
        <w:pStyle w:val="Titolo1"/>
        <w:spacing w:before="93"/>
        <w:jc w:val="both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Art.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1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–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Oggetto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della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convenzione</w:t>
      </w:r>
    </w:p>
    <w:p w14:paraId="181C7416" w14:textId="77777777" w:rsidR="00E51CAE" w:rsidRPr="009755C6" w:rsidRDefault="00000000">
      <w:pPr>
        <w:pStyle w:val="Corpotesto"/>
        <w:spacing w:before="7"/>
        <w:ind w:right="115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Oggetto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della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convenzione,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sottoscritta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fra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le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Parti,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è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la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regolamentazione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rapporto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lastRenderedPageBreak/>
        <w:t>collaborazione,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finalizzato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alla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realizzazione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degli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interventi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previsti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nella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propria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Proposta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progettuale, positivamente valutata dalla Commissione, in relazione al Documento progettuale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posto a base della procedura ad evidenza pubblica e come congiuntamente declinata all’interno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</w:t>
      </w:r>
      <w:r w:rsidRPr="009755C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Tavolo</w:t>
      </w:r>
      <w:r w:rsidRPr="009755C6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co-progettazione.</w:t>
      </w:r>
    </w:p>
    <w:p w14:paraId="169E3A2D" w14:textId="77777777" w:rsidR="00E51CAE" w:rsidRPr="009755C6" w:rsidRDefault="00000000">
      <w:pPr>
        <w:pStyle w:val="Corpotesto"/>
        <w:spacing w:before="3"/>
        <w:ind w:right="181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A tale ultimo proposito, il documento finale ottenuto dalla co-progettazione tra le parti è allegato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alla</w:t>
      </w:r>
      <w:r w:rsidRPr="009755C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presente</w:t>
      </w:r>
      <w:r w:rsidRPr="009755C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 xml:space="preserve">Convenzione </w:t>
      </w:r>
      <w:r w:rsidRPr="009755C6">
        <w:rPr>
          <w:rFonts w:asciiTheme="minorHAnsi" w:hAnsiTheme="minorHAnsi" w:cstheme="minorHAnsi"/>
          <w:sz w:val="24"/>
          <w:szCs w:val="24"/>
          <w:u w:val="thick"/>
        </w:rPr>
        <w:t>“</w:t>
      </w:r>
      <w:r w:rsidRPr="009755C6">
        <w:rPr>
          <w:rFonts w:asciiTheme="minorHAnsi" w:hAnsiTheme="minorHAnsi" w:cstheme="minorHAnsi"/>
          <w:b/>
          <w:sz w:val="24"/>
          <w:szCs w:val="24"/>
          <w:u w:val="thick"/>
        </w:rPr>
        <w:t>Progetto</w:t>
      </w:r>
      <w:r w:rsidRPr="009755C6">
        <w:rPr>
          <w:rFonts w:asciiTheme="minorHAnsi" w:hAnsiTheme="minorHAnsi" w:cstheme="minorHAnsi"/>
          <w:b/>
          <w:spacing w:val="-2"/>
          <w:sz w:val="24"/>
          <w:szCs w:val="24"/>
          <w:u w:val="thick"/>
        </w:rPr>
        <w:t xml:space="preserve"> </w:t>
      </w:r>
      <w:proofErr w:type="spellStart"/>
      <w:r w:rsidRPr="009755C6">
        <w:rPr>
          <w:rFonts w:asciiTheme="minorHAnsi" w:hAnsiTheme="minorHAnsi" w:cstheme="minorHAnsi"/>
          <w:b/>
          <w:sz w:val="24"/>
          <w:szCs w:val="24"/>
          <w:u w:val="thick"/>
        </w:rPr>
        <w:t>deﬁnitivo</w:t>
      </w:r>
      <w:proofErr w:type="spellEnd"/>
      <w:r w:rsidRPr="009755C6">
        <w:rPr>
          <w:rFonts w:asciiTheme="minorHAnsi" w:hAnsiTheme="minorHAnsi" w:cstheme="minorHAnsi"/>
          <w:sz w:val="24"/>
          <w:szCs w:val="24"/>
          <w:u w:val="thick"/>
        </w:rPr>
        <w:t>”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per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farne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parte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integrante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e</w:t>
      </w:r>
      <w:r w:rsidRPr="009755C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sostanziale.</w:t>
      </w:r>
    </w:p>
    <w:p w14:paraId="4F2A7D14" w14:textId="78E25661" w:rsidR="00E51CAE" w:rsidRPr="009755C6" w:rsidRDefault="00000000">
      <w:pPr>
        <w:pStyle w:val="Corpotesto"/>
        <w:spacing w:before="2"/>
        <w:ind w:right="175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L’ATS,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con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la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sottoscrizione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della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presente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Convenzione,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impegna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affinché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le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attività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9755C6">
        <w:rPr>
          <w:rFonts w:asciiTheme="minorHAnsi" w:hAnsiTheme="minorHAnsi" w:cstheme="minorHAnsi"/>
          <w:sz w:val="24"/>
          <w:szCs w:val="24"/>
        </w:rPr>
        <w:t>coprogettate</w:t>
      </w:r>
      <w:proofErr w:type="spellEnd"/>
      <w:r w:rsidRPr="009755C6">
        <w:rPr>
          <w:rFonts w:asciiTheme="minorHAnsi" w:hAnsiTheme="minorHAnsi" w:cstheme="minorHAnsi"/>
          <w:sz w:val="24"/>
          <w:szCs w:val="24"/>
        </w:rPr>
        <w:t xml:space="preserve"> con il Comune </w:t>
      </w:r>
      <w:r w:rsidR="00FB0197" w:rsidRPr="009755C6">
        <w:rPr>
          <w:rFonts w:asciiTheme="minorHAnsi" w:hAnsiTheme="minorHAnsi" w:cstheme="minorHAnsi"/>
          <w:sz w:val="24"/>
          <w:szCs w:val="24"/>
        </w:rPr>
        <w:t xml:space="preserve">di CERIGNOLA </w:t>
      </w:r>
      <w:r w:rsidRPr="009755C6">
        <w:rPr>
          <w:rFonts w:asciiTheme="minorHAnsi" w:hAnsiTheme="minorHAnsi" w:cstheme="minorHAnsi"/>
          <w:sz w:val="24"/>
          <w:szCs w:val="24"/>
        </w:rPr>
        <w:t>capofila</w:t>
      </w:r>
      <w:r w:rsidR="00FB0197">
        <w:rPr>
          <w:rFonts w:asciiTheme="minorHAnsi" w:hAnsiTheme="minorHAnsi" w:cstheme="minorHAnsi"/>
          <w:sz w:val="24"/>
          <w:szCs w:val="24"/>
        </w:rPr>
        <w:t xml:space="preserve"> dell’Ambito territoriale</w:t>
      </w:r>
      <w:r w:rsidRPr="009755C6">
        <w:rPr>
          <w:rFonts w:asciiTheme="minorHAnsi" w:hAnsiTheme="minorHAnsi" w:cstheme="minorHAnsi"/>
          <w:sz w:val="24"/>
          <w:szCs w:val="24"/>
        </w:rPr>
        <w:t xml:space="preserve"> siano svolte con le modalità convenute e per il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periodo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concordato.</w:t>
      </w:r>
    </w:p>
    <w:p w14:paraId="2C0D52F7" w14:textId="77777777" w:rsidR="00E51CAE" w:rsidRPr="009755C6" w:rsidRDefault="00000000">
      <w:pPr>
        <w:pStyle w:val="Corpotesto"/>
        <w:spacing w:before="5"/>
        <w:ind w:right="174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In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ragione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quanto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precede,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l’ATS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assume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l’impegno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apportare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agli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interventi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tutte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le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necessarie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migliorie,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che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saranno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concordate,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nel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corso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rapporto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convenzionale</w:t>
      </w:r>
      <w:r w:rsidRPr="009755C6">
        <w:rPr>
          <w:rFonts w:asciiTheme="minorHAnsi" w:hAnsiTheme="minorHAnsi" w:cstheme="minorHAnsi"/>
          <w:spacing w:val="6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per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assicurare la migliore tutela dell’interesse pubblico, fermo restando quanto previsto dall’Avviso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pubblico</w:t>
      </w:r>
      <w:r w:rsidRPr="009755C6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e</w:t>
      </w:r>
      <w:r w:rsidRPr="009755C6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dal</w:t>
      </w:r>
      <w:r w:rsidRPr="009755C6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Progetto</w:t>
      </w:r>
      <w:r w:rsidRPr="009755C6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definitivo,</w:t>
      </w:r>
      <w:r w:rsidRPr="009755C6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e</w:t>
      </w:r>
      <w:r w:rsidRPr="009755C6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nello</w:t>
      </w:r>
      <w:r w:rsidRPr="009755C6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spirito</w:t>
      </w:r>
      <w:r w:rsidRPr="009755C6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tipico</w:t>
      </w:r>
      <w:r w:rsidRPr="009755C6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</w:t>
      </w:r>
      <w:r w:rsidRPr="009755C6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rapporto</w:t>
      </w:r>
      <w:r w:rsidRPr="009755C6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</w:t>
      </w:r>
      <w:r w:rsidRPr="009755C6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collaborazione</w:t>
      </w:r>
      <w:r w:rsidRPr="009755C6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attivato</w:t>
      </w:r>
      <w:r w:rsidRPr="009755C6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con</w:t>
      </w:r>
      <w:r w:rsidRPr="009755C6">
        <w:rPr>
          <w:rFonts w:asciiTheme="minorHAnsi" w:hAnsiTheme="minorHAnsi" w:cstheme="minorHAnsi"/>
          <w:spacing w:val="-58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la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co-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progettazione.</w:t>
      </w:r>
    </w:p>
    <w:p w14:paraId="16349A63" w14:textId="77777777" w:rsidR="00E51CAE" w:rsidRPr="009755C6" w:rsidRDefault="00E51CAE">
      <w:pPr>
        <w:pStyle w:val="Corpotesto"/>
        <w:spacing w:before="11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14:paraId="7B137478" w14:textId="77777777" w:rsidR="00E51CAE" w:rsidRPr="009755C6" w:rsidRDefault="00000000">
      <w:pPr>
        <w:pStyle w:val="Titolo1"/>
        <w:jc w:val="both"/>
        <w:rPr>
          <w:rFonts w:asciiTheme="minorHAnsi" w:hAnsiTheme="minorHAnsi" w:cstheme="minorHAnsi"/>
          <w:sz w:val="24"/>
          <w:szCs w:val="24"/>
        </w:rPr>
      </w:pPr>
      <w:bookmarkStart w:id="5" w:name="Art._2_–_Attività_e_compiti"/>
      <w:bookmarkEnd w:id="5"/>
      <w:r w:rsidRPr="009755C6">
        <w:rPr>
          <w:rFonts w:asciiTheme="minorHAnsi" w:hAnsiTheme="minorHAnsi" w:cstheme="minorHAnsi"/>
          <w:sz w:val="24"/>
          <w:szCs w:val="24"/>
        </w:rPr>
        <w:t>Art.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2</w:t>
      </w:r>
      <w:r w:rsidRPr="009755C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–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Attività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e</w:t>
      </w:r>
      <w:r w:rsidRPr="009755C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compiti</w:t>
      </w:r>
    </w:p>
    <w:p w14:paraId="34681BC0" w14:textId="77777777" w:rsidR="00E51CAE" w:rsidRPr="009755C6" w:rsidRDefault="00000000">
      <w:pPr>
        <w:spacing w:before="7"/>
        <w:ind w:left="115" w:right="229"/>
        <w:jc w:val="both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 xml:space="preserve">I compiti e le attività oggetto della convenzione sono meglio dettagliati nel </w:t>
      </w:r>
      <w:r w:rsidRPr="009755C6">
        <w:rPr>
          <w:rFonts w:asciiTheme="minorHAnsi" w:hAnsiTheme="minorHAnsi" w:cstheme="minorHAnsi"/>
          <w:b/>
          <w:sz w:val="24"/>
          <w:szCs w:val="24"/>
        </w:rPr>
        <w:t xml:space="preserve">Progetto </w:t>
      </w:r>
      <w:proofErr w:type="spellStart"/>
      <w:r w:rsidRPr="009755C6">
        <w:rPr>
          <w:rFonts w:asciiTheme="minorHAnsi" w:hAnsiTheme="minorHAnsi" w:cstheme="minorHAnsi"/>
          <w:b/>
          <w:sz w:val="24"/>
          <w:szCs w:val="24"/>
        </w:rPr>
        <w:t>Deﬁnitivo</w:t>
      </w:r>
      <w:proofErr w:type="spellEnd"/>
      <w:r w:rsidRPr="009755C6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 xml:space="preserve">declinato all’interno del </w:t>
      </w:r>
      <w:r w:rsidRPr="009755C6">
        <w:rPr>
          <w:rFonts w:asciiTheme="minorHAnsi" w:hAnsiTheme="minorHAnsi" w:cstheme="minorHAnsi"/>
          <w:b/>
          <w:sz w:val="24"/>
          <w:szCs w:val="24"/>
        </w:rPr>
        <w:t xml:space="preserve">Tavolo di co-progettazione </w:t>
      </w:r>
      <w:r w:rsidRPr="009755C6">
        <w:rPr>
          <w:rFonts w:asciiTheme="minorHAnsi" w:hAnsiTheme="minorHAnsi" w:cstheme="minorHAnsi"/>
          <w:sz w:val="24"/>
          <w:szCs w:val="24"/>
        </w:rPr>
        <w:t>e allegato alla presente convenzione per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farne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parte integrante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e sostanziale.</w:t>
      </w:r>
    </w:p>
    <w:p w14:paraId="18FD6DD8" w14:textId="77777777" w:rsidR="00E51CAE" w:rsidRPr="009755C6" w:rsidRDefault="00000000">
      <w:pPr>
        <w:pStyle w:val="Corpotesto"/>
        <w:spacing w:before="3"/>
        <w:ind w:right="173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L’ATS è responsabile della programmazione e dello svolgimento delle attività proposte in sede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espletamento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della</w:t>
      </w:r>
      <w:r w:rsidRPr="009755C6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procedura.</w:t>
      </w:r>
    </w:p>
    <w:p w14:paraId="6B003A85" w14:textId="2F0BDD65" w:rsidR="00E51CAE" w:rsidRPr="009755C6" w:rsidRDefault="00000000" w:rsidP="009755C6">
      <w:pPr>
        <w:pStyle w:val="Corpotesto"/>
        <w:spacing w:before="2"/>
        <w:ind w:right="181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L’ATS</w:t>
      </w:r>
      <w:r w:rsidRPr="009755C6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potrà</w:t>
      </w:r>
      <w:r w:rsidRPr="009755C6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avvalersi</w:t>
      </w:r>
      <w:r w:rsidRPr="009755C6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</w:t>
      </w:r>
      <w:r w:rsidRPr="009755C6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soggetti</w:t>
      </w:r>
      <w:r w:rsidRPr="009755C6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terzi</w:t>
      </w:r>
      <w:r w:rsidRPr="009755C6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anche</w:t>
      </w:r>
      <w:r w:rsidRPr="009755C6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per</w:t>
      </w:r>
      <w:r w:rsidRPr="009755C6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lo</w:t>
      </w:r>
      <w:r w:rsidRPr="009755C6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svolgimento</w:t>
      </w:r>
      <w:r w:rsidRPr="009755C6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</w:t>
      </w:r>
      <w:r w:rsidRPr="009755C6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alcuni</w:t>
      </w:r>
      <w:r w:rsidRPr="009755C6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servizi</w:t>
      </w:r>
      <w:r w:rsidRPr="009755C6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tenendo</w:t>
      </w:r>
      <w:r w:rsidRPr="009755C6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indenne</w:t>
      </w:r>
      <w:r w:rsidR="00FB0197">
        <w:rPr>
          <w:rFonts w:asciiTheme="minorHAnsi" w:hAnsiTheme="minorHAnsi" w:cstheme="minorHAnsi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pacing w:val="-59"/>
          <w:sz w:val="24"/>
          <w:szCs w:val="24"/>
        </w:rPr>
        <w:t xml:space="preserve"> </w:t>
      </w:r>
      <w:r w:rsidR="00FB0197">
        <w:rPr>
          <w:rFonts w:asciiTheme="minorHAnsi" w:hAnsiTheme="minorHAnsi" w:cstheme="minorHAnsi"/>
          <w:spacing w:val="-59"/>
          <w:sz w:val="24"/>
          <w:szCs w:val="24"/>
        </w:rPr>
        <w:t xml:space="preserve">          </w:t>
      </w:r>
      <w:r w:rsidRPr="009755C6">
        <w:rPr>
          <w:rFonts w:asciiTheme="minorHAnsi" w:hAnsiTheme="minorHAnsi" w:cstheme="minorHAnsi"/>
          <w:sz w:val="24"/>
          <w:szCs w:val="24"/>
        </w:rPr>
        <w:t>il Comune capofila da ogni pretesa, azione o ragione che possa essere avanzata da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terzi.</w:t>
      </w:r>
      <w:r w:rsidRPr="009755C6">
        <w:rPr>
          <w:rFonts w:asciiTheme="minorHAnsi" w:hAnsiTheme="minorHAnsi" w:cstheme="minorHAnsi"/>
          <w:spacing w:val="47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Il</w:t>
      </w:r>
      <w:r w:rsidRPr="009755C6">
        <w:rPr>
          <w:rFonts w:asciiTheme="minorHAnsi" w:hAnsiTheme="minorHAnsi" w:cstheme="minorHAnsi"/>
          <w:spacing w:val="46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Comune</w:t>
      </w:r>
      <w:r w:rsidRPr="009755C6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non</w:t>
      </w:r>
      <w:r w:rsidRPr="009755C6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assume</w:t>
      </w:r>
      <w:r w:rsidRPr="009755C6">
        <w:rPr>
          <w:rFonts w:asciiTheme="minorHAnsi" w:hAnsiTheme="minorHAnsi" w:cstheme="minorHAnsi"/>
          <w:spacing w:val="46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responsabilità</w:t>
      </w:r>
      <w:r w:rsidRPr="009755C6">
        <w:rPr>
          <w:rFonts w:asciiTheme="minorHAnsi" w:hAnsiTheme="minorHAnsi" w:cstheme="minorHAnsi"/>
          <w:spacing w:val="5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conseguenti</w:t>
      </w:r>
      <w:r w:rsidRPr="009755C6">
        <w:rPr>
          <w:rFonts w:asciiTheme="minorHAnsi" w:hAnsiTheme="minorHAnsi" w:cstheme="minorHAnsi"/>
          <w:spacing w:val="47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ai</w:t>
      </w:r>
      <w:r w:rsidRPr="009755C6">
        <w:rPr>
          <w:rFonts w:asciiTheme="minorHAnsi" w:hAnsiTheme="minorHAnsi" w:cstheme="minorHAnsi"/>
          <w:spacing w:val="47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rapporti</w:t>
      </w:r>
      <w:r w:rsidRPr="009755C6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dell’affidatario</w:t>
      </w:r>
      <w:r w:rsidRPr="009755C6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con</w:t>
      </w:r>
      <w:r w:rsidRPr="009755C6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</w:t>
      </w:r>
      <w:r w:rsidRPr="009755C6">
        <w:rPr>
          <w:rFonts w:asciiTheme="minorHAnsi" w:hAnsiTheme="minorHAnsi" w:cstheme="minorHAnsi"/>
          <w:spacing w:val="46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suoi</w:t>
      </w:r>
      <w:r w:rsidR="009755C6">
        <w:rPr>
          <w:rFonts w:asciiTheme="minorHAnsi" w:hAnsiTheme="minorHAnsi" w:cstheme="minorHAnsi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affidatari,</w:t>
      </w:r>
      <w:r w:rsidRPr="009755C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prestatori</w:t>
      </w:r>
      <w:r w:rsidRPr="009755C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d'opera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e</w:t>
      </w:r>
      <w:r w:rsidRPr="009755C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terzi</w:t>
      </w:r>
      <w:r w:rsidRPr="009755C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in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genere.</w:t>
      </w:r>
    </w:p>
    <w:p w14:paraId="02D1EF4A" w14:textId="77777777" w:rsidR="00E51CAE" w:rsidRPr="009755C6" w:rsidRDefault="00000000">
      <w:pPr>
        <w:pStyle w:val="Corpotesto"/>
        <w:spacing w:before="5"/>
        <w:ind w:right="182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Il Comune garantirà il coordinamento con gli uffici/servizi comunali che devono interagire con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l’ATS per il buon andamento del progetto nonché il monitoraggio delle attività oggetto della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presente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convenzione.</w:t>
      </w:r>
    </w:p>
    <w:p w14:paraId="4AD59DCF" w14:textId="77777777" w:rsidR="00E51CAE" w:rsidRPr="009755C6" w:rsidRDefault="00000000">
      <w:pPr>
        <w:pStyle w:val="Corpotesto"/>
        <w:spacing w:before="5"/>
        <w:ind w:right="177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L’ATS si impegna a comunicare eventuali esigenze sopravvenute al Responsabile del presente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Procedimento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o</w:t>
      </w:r>
      <w:r w:rsidRPr="009755C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 suo referente.</w:t>
      </w:r>
    </w:p>
    <w:p w14:paraId="0013E353" w14:textId="77777777" w:rsidR="00E51CAE" w:rsidRPr="009755C6" w:rsidRDefault="00E51CAE">
      <w:pPr>
        <w:pStyle w:val="Corpotesto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14:paraId="16049875" w14:textId="77777777" w:rsidR="00E51CAE" w:rsidRPr="009755C6" w:rsidRDefault="00000000">
      <w:pPr>
        <w:pStyle w:val="Titolo1"/>
        <w:spacing w:before="168"/>
        <w:jc w:val="both"/>
        <w:rPr>
          <w:rFonts w:asciiTheme="minorHAnsi" w:hAnsiTheme="minorHAnsi" w:cstheme="minorHAnsi"/>
          <w:sz w:val="24"/>
          <w:szCs w:val="24"/>
        </w:rPr>
      </w:pPr>
      <w:bookmarkStart w:id="6" w:name="Art._3_–_Durata_della_convenzione"/>
      <w:bookmarkEnd w:id="6"/>
      <w:r w:rsidRPr="009755C6">
        <w:rPr>
          <w:rFonts w:asciiTheme="minorHAnsi" w:hAnsiTheme="minorHAnsi" w:cstheme="minorHAnsi"/>
          <w:sz w:val="24"/>
          <w:szCs w:val="24"/>
        </w:rPr>
        <w:t>Art.</w:t>
      </w:r>
      <w:r w:rsidRPr="009755C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3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–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Durata</w:t>
      </w:r>
      <w:r w:rsidRPr="009755C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della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convenzione</w:t>
      </w:r>
    </w:p>
    <w:p w14:paraId="495987E9" w14:textId="77777777" w:rsidR="00E51CAE" w:rsidRPr="009755C6" w:rsidRDefault="00000000">
      <w:pPr>
        <w:pStyle w:val="Corpotesto"/>
        <w:spacing w:before="7"/>
        <w:jc w:val="left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La</w:t>
      </w:r>
      <w:r w:rsidRPr="009755C6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presente</w:t>
      </w:r>
      <w:r w:rsidRPr="009755C6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convenzione</w:t>
      </w:r>
      <w:r w:rsidRPr="009755C6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ha</w:t>
      </w:r>
      <w:r w:rsidRPr="009755C6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validità</w:t>
      </w:r>
      <w:r w:rsidRPr="009755C6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dalla</w:t>
      </w:r>
      <w:r w:rsidRPr="009755C6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data</w:t>
      </w:r>
      <w:r w:rsidRPr="009755C6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……………………………………………...e</w:t>
      </w:r>
      <w:r w:rsidRPr="009755C6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fino</w:t>
      </w:r>
      <w:r w:rsidRPr="009755C6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al</w:t>
      </w:r>
    </w:p>
    <w:p w14:paraId="0ABFE11D" w14:textId="77777777" w:rsidR="00E51CAE" w:rsidRPr="009755C6" w:rsidRDefault="00000000">
      <w:pPr>
        <w:pStyle w:val="Corpotesto"/>
        <w:tabs>
          <w:tab w:val="left" w:pos="1949"/>
        </w:tabs>
        <w:spacing w:before="1"/>
        <w:jc w:val="left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  <w:u w:val="single"/>
        </w:rPr>
        <w:tab/>
      </w:r>
      <w:r w:rsidRPr="009755C6">
        <w:rPr>
          <w:rFonts w:asciiTheme="minorHAnsi" w:hAnsiTheme="minorHAnsi" w:cstheme="minorHAnsi"/>
          <w:sz w:val="24"/>
          <w:szCs w:val="24"/>
        </w:rPr>
        <w:t>.</w:t>
      </w:r>
    </w:p>
    <w:p w14:paraId="7E2BD346" w14:textId="77777777" w:rsidR="00E51CAE" w:rsidRPr="009755C6" w:rsidRDefault="00000000">
      <w:pPr>
        <w:pStyle w:val="Corpotesto"/>
        <w:spacing w:before="3"/>
        <w:ind w:right="181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Le parti si impegnano sin d’ora ad accettare senza riserva alcuna eventuali modifiche della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convenzione che dovessero rendersi necessarie a causa di disposizioni normative a cui l’Ente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dovrà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attenersi.</w:t>
      </w:r>
    </w:p>
    <w:p w14:paraId="7255180B" w14:textId="77777777" w:rsidR="00E51CAE" w:rsidRPr="009755C6" w:rsidRDefault="00E51CAE">
      <w:pPr>
        <w:pStyle w:val="Corpotesto"/>
        <w:spacing w:before="10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14:paraId="45884253" w14:textId="77777777" w:rsidR="00E51CAE" w:rsidRPr="009755C6" w:rsidRDefault="00000000">
      <w:pPr>
        <w:pStyle w:val="Titolo1"/>
        <w:rPr>
          <w:rFonts w:asciiTheme="minorHAnsi" w:hAnsiTheme="minorHAnsi" w:cstheme="minorHAnsi"/>
          <w:sz w:val="24"/>
          <w:szCs w:val="24"/>
        </w:rPr>
      </w:pPr>
      <w:bookmarkStart w:id="7" w:name="Art._4_–_Risorse_messe_a_disposizioni_da"/>
      <w:bookmarkEnd w:id="7"/>
      <w:r w:rsidRPr="009755C6">
        <w:rPr>
          <w:rFonts w:asciiTheme="minorHAnsi" w:hAnsiTheme="minorHAnsi" w:cstheme="minorHAnsi"/>
          <w:sz w:val="24"/>
          <w:szCs w:val="24"/>
        </w:rPr>
        <w:t>Art.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4</w:t>
      </w:r>
      <w:r w:rsidRPr="009755C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–</w:t>
      </w:r>
      <w:r w:rsidRPr="009755C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Risorse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messe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</w:t>
      </w:r>
      <w:r w:rsidRPr="009755C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disposizioni</w:t>
      </w:r>
      <w:r w:rsidRPr="009755C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dalle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parti</w:t>
      </w:r>
    </w:p>
    <w:p w14:paraId="17654C63" w14:textId="77777777" w:rsidR="00E51CAE" w:rsidRPr="009755C6" w:rsidRDefault="00000000">
      <w:pPr>
        <w:pStyle w:val="Corpotesto"/>
        <w:spacing w:before="7"/>
        <w:ind w:right="227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Per realizzare le finalità e gli obiettivi degli interventi, l’ATS mette a disposizione le risorse umane</w:t>
      </w:r>
      <w:r w:rsidRPr="009755C6">
        <w:rPr>
          <w:rFonts w:asciiTheme="minorHAnsi" w:hAnsiTheme="minorHAnsi" w:cstheme="minorHAnsi"/>
          <w:spacing w:val="-59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proprie (personale dipendente e/o prestatori d’opera intellettuale e/o di servizio, etc., operanti 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qualunque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titolo)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e</w:t>
      </w:r>
      <w:r w:rsidRPr="009755C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tecniche/strumentali e/o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finanziarie individuate nel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Progetto</w:t>
      </w:r>
      <w:r w:rsidRPr="009755C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Definitivo.</w:t>
      </w:r>
    </w:p>
    <w:p w14:paraId="24302A76" w14:textId="49B84C0B" w:rsidR="00E51CAE" w:rsidRPr="009755C6" w:rsidRDefault="00000000">
      <w:pPr>
        <w:pStyle w:val="Corpotesto"/>
        <w:tabs>
          <w:tab w:val="left" w:leader="dot" w:pos="8243"/>
        </w:tabs>
        <w:spacing w:before="1"/>
        <w:ind w:right="229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Per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la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realizzazione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degli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interventi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previsti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dall’Avviso,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il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Comune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8F40BD" w:rsidRPr="009755C6">
        <w:rPr>
          <w:rFonts w:asciiTheme="minorHAnsi" w:hAnsiTheme="minorHAnsi" w:cstheme="minorHAnsi"/>
          <w:sz w:val="24"/>
          <w:szCs w:val="24"/>
        </w:rPr>
        <w:t xml:space="preserve">Cerignola </w:t>
      </w:r>
      <w:r w:rsidRPr="009755C6">
        <w:rPr>
          <w:rFonts w:asciiTheme="minorHAnsi" w:hAnsiTheme="minorHAnsi" w:cstheme="minorHAnsi"/>
          <w:sz w:val="24"/>
          <w:szCs w:val="24"/>
        </w:rPr>
        <w:t>metterà</w:t>
      </w:r>
      <w:r w:rsidRPr="009755C6">
        <w:rPr>
          <w:rFonts w:asciiTheme="minorHAnsi" w:hAnsiTheme="minorHAnsi" w:cstheme="minorHAnsi"/>
          <w:spacing w:val="6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disposizione</w:t>
      </w:r>
      <w:r w:rsidRPr="009755C6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</w:t>
      </w:r>
      <w:r w:rsidRPr="009755C6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soggetto</w:t>
      </w:r>
      <w:r w:rsidRPr="009755C6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l’ATS</w:t>
      </w:r>
      <w:r w:rsidRPr="009755C6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color w:val="000007"/>
          <w:sz w:val="24"/>
          <w:szCs w:val="24"/>
        </w:rPr>
        <w:t>un</w:t>
      </w:r>
      <w:r w:rsidRPr="009755C6">
        <w:rPr>
          <w:rFonts w:asciiTheme="minorHAnsi" w:hAnsiTheme="minorHAnsi" w:cstheme="minorHAnsi"/>
          <w:color w:val="000007"/>
          <w:spacing w:val="-9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color w:val="000007"/>
          <w:sz w:val="24"/>
          <w:szCs w:val="24"/>
        </w:rPr>
        <w:t>contributo</w:t>
      </w:r>
      <w:r w:rsidRPr="009755C6">
        <w:rPr>
          <w:rFonts w:asciiTheme="minorHAnsi" w:hAnsiTheme="minorHAnsi" w:cstheme="minorHAnsi"/>
          <w:color w:val="000007"/>
          <w:spacing w:val="-9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color w:val="000007"/>
          <w:sz w:val="24"/>
          <w:szCs w:val="24"/>
        </w:rPr>
        <w:t>economico</w:t>
      </w:r>
      <w:r w:rsidRPr="009755C6">
        <w:rPr>
          <w:rFonts w:asciiTheme="minorHAnsi" w:hAnsiTheme="minorHAnsi" w:cstheme="minorHAnsi"/>
          <w:color w:val="000007"/>
          <w:spacing w:val="-9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color w:val="000007"/>
          <w:sz w:val="24"/>
          <w:szCs w:val="24"/>
        </w:rPr>
        <w:t>complessivo</w:t>
      </w:r>
      <w:r w:rsidRPr="009755C6">
        <w:rPr>
          <w:rFonts w:asciiTheme="minorHAnsi" w:hAnsiTheme="minorHAnsi" w:cstheme="minorHAnsi"/>
          <w:color w:val="000007"/>
          <w:spacing w:val="-7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color w:val="000007"/>
          <w:sz w:val="24"/>
          <w:szCs w:val="24"/>
        </w:rPr>
        <w:t>di</w:t>
      </w:r>
      <w:r w:rsidRPr="009755C6">
        <w:rPr>
          <w:rFonts w:asciiTheme="minorHAnsi" w:hAnsiTheme="minorHAnsi" w:cstheme="minorHAnsi"/>
          <w:color w:val="000007"/>
          <w:spacing w:val="-10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color w:val="000007"/>
          <w:w w:val="95"/>
          <w:sz w:val="24"/>
          <w:szCs w:val="24"/>
        </w:rPr>
        <w:t>€</w:t>
      </w:r>
      <w:r w:rsidRPr="009755C6">
        <w:rPr>
          <w:rFonts w:asciiTheme="minorHAnsi" w:hAnsiTheme="minorHAnsi" w:cstheme="minorHAnsi"/>
          <w:color w:val="000007"/>
          <w:w w:val="95"/>
          <w:sz w:val="24"/>
          <w:szCs w:val="24"/>
        </w:rPr>
        <w:tab/>
      </w:r>
      <w:r w:rsidRPr="009755C6">
        <w:rPr>
          <w:rFonts w:asciiTheme="minorHAnsi" w:hAnsiTheme="minorHAnsi" w:cstheme="minorHAnsi"/>
          <w:sz w:val="24"/>
          <w:szCs w:val="24"/>
        </w:rPr>
        <w:t>a</w:t>
      </w:r>
      <w:r w:rsidRPr="009755C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copertura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</w:t>
      </w:r>
    </w:p>
    <w:p w14:paraId="66D9C90E" w14:textId="493F9EE2" w:rsidR="00E51CAE" w:rsidRPr="009755C6" w:rsidRDefault="00000000">
      <w:pPr>
        <w:pStyle w:val="Corpotesto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tutte</w:t>
      </w:r>
      <w:r w:rsidRPr="009755C6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le</w:t>
      </w:r>
      <w:r w:rsidRPr="009755C6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spese</w:t>
      </w:r>
      <w:r w:rsidRPr="009755C6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ammissibili</w:t>
      </w:r>
      <w:r w:rsidRPr="009755C6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specificate</w:t>
      </w:r>
      <w:r w:rsidRPr="009755C6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="008D544C">
        <w:rPr>
          <w:rFonts w:asciiTheme="minorHAnsi" w:hAnsiTheme="minorHAnsi" w:cstheme="minorHAnsi"/>
          <w:spacing w:val="3"/>
          <w:sz w:val="24"/>
          <w:szCs w:val="24"/>
        </w:rPr>
        <w:t>n</w:t>
      </w:r>
      <w:r w:rsidRPr="009755C6">
        <w:rPr>
          <w:rFonts w:asciiTheme="minorHAnsi" w:hAnsiTheme="minorHAnsi" w:cstheme="minorHAnsi"/>
          <w:sz w:val="24"/>
          <w:szCs w:val="24"/>
        </w:rPr>
        <w:t>ell’</w:t>
      </w:r>
      <w:r w:rsidR="008D544C">
        <w:rPr>
          <w:rFonts w:asciiTheme="minorHAnsi" w:hAnsiTheme="minorHAnsi" w:cstheme="minorHAnsi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Avviso.</w:t>
      </w:r>
    </w:p>
    <w:p w14:paraId="4C031645" w14:textId="77777777" w:rsidR="00E51CAE" w:rsidRPr="009755C6" w:rsidRDefault="00000000">
      <w:pPr>
        <w:spacing w:before="2"/>
        <w:ind w:left="115" w:right="175"/>
        <w:jc w:val="both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 xml:space="preserve">Si precisa che l’importo corrispondente di cui sopra </w:t>
      </w:r>
      <w:r w:rsidRPr="009755C6">
        <w:rPr>
          <w:rFonts w:asciiTheme="minorHAnsi" w:hAnsiTheme="minorHAnsi" w:cstheme="minorHAnsi"/>
          <w:b/>
          <w:sz w:val="24"/>
          <w:szCs w:val="24"/>
        </w:rPr>
        <w:t>costituisce il massimo importo erogabile</w:t>
      </w:r>
      <w:r w:rsidRPr="009755C6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b/>
          <w:sz w:val="24"/>
          <w:szCs w:val="24"/>
        </w:rPr>
        <w:t>dall’Amministrazione</w:t>
      </w:r>
      <w:r w:rsidRPr="009755C6">
        <w:rPr>
          <w:rFonts w:asciiTheme="minorHAnsi" w:hAnsiTheme="minorHAnsi" w:cstheme="minorHAnsi"/>
          <w:b/>
          <w:spacing w:val="46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b/>
          <w:sz w:val="24"/>
          <w:szCs w:val="24"/>
        </w:rPr>
        <w:t>procedente</w:t>
      </w:r>
      <w:r w:rsidRPr="009755C6">
        <w:rPr>
          <w:rFonts w:asciiTheme="minorHAnsi" w:hAnsiTheme="minorHAnsi" w:cstheme="minorHAnsi"/>
          <w:b/>
          <w:spacing w:val="46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b/>
          <w:sz w:val="24"/>
          <w:szCs w:val="24"/>
        </w:rPr>
        <w:t>e</w:t>
      </w:r>
      <w:r w:rsidRPr="009755C6">
        <w:rPr>
          <w:rFonts w:asciiTheme="minorHAnsi" w:hAnsiTheme="minorHAnsi" w:cstheme="minorHAnsi"/>
          <w:b/>
          <w:spacing w:val="46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b/>
          <w:sz w:val="24"/>
          <w:szCs w:val="24"/>
        </w:rPr>
        <w:t>deve,</w:t>
      </w:r>
      <w:r w:rsidRPr="009755C6">
        <w:rPr>
          <w:rFonts w:asciiTheme="minorHAnsi" w:hAnsiTheme="minorHAnsi" w:cstheme="minorHAnsi"/>
          <w:b/>
          <w:spacing w:val="47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b/>
          <w:sz w:val="24"/>
          <w:szCs w:val="24"/>
        </w:rPr>
        <w:t>pertanto,</w:t>
      </w:r>
      <w:r w:rsidRPr="009755C6">
        <w:rPr>
          <w:rFonts w:asciiTheme="minorHAnsi" w:hAnsiTheme="minorHAnsi" w:cstheme="minorHAnsi"/>
          <w:b/>
          <w:spacing w:val="46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b/>
          <w:sz w:val="24"/>
          <w:szCs w:val="24"/>
        </w:rPr>
        <w:t>intendersi</w:t>
      </w:r>
      <w:r w:rsidRPr="009755C6">
        <w:rPr>
          <w:rFonts w:asciiTheme="minorHAnsi" w:hAnsiTheme="minorHAnsi" w:cstheme="minorHAnsi"/>
          <w:b/>
          <w:spacing w:val="46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b/>
          <w:sz w:val="24"/>
          <w:szCs w:val="24"/>
        </w:rPr>
        <w:t>comprensivo</w:t>
      </w:r>
      <w:r w:rsidRPr="009755C6">
        <w:rPr>
          <w:rFonts w:asciiTheme="minorHAnsi" w:hAnsiTheme="minorHAnsi" w:cstheme="minorHAnsi"/>
          <w:b/>
          <w:spacing w:val="46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b/>
          <w:sz w:val="24"/>
          <w:szCs w:val="24"/>
        </w:rPr>
        <w:t>di</w:t>
      </w:r>
      <w:r w:rsidRPr="009755C6">
        <w:rPr>
          <w:rFonts w:asciiTheme="minorHAnsi" w:hAnsiTheme="minorHAnsi" w:cstheme="minorHAnsi"/>
          <w:b/>
          <w:spacing w:val="45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b/>
          <w:sz w:val="24"/>
          <w:szCs w:val="24"/>
        </w:rPr>
        <w:t>IVA,</w:t>
      </w:r>
      <w:r w:rsidRPr="009755C6">
        <w:rPr>
          <w:rFonts w:asciiTheme="minorHAnsi" w:hAnsiTheme="minorHAnsi" w:cstheme="minorHAnsi"/>
          <w:b/>
          <w:spacing w:val="47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se</w:t>
      </w:r>
      <w:r w:rsidRPr="009755C6">
        <w:rPr>
          <w:rFonts w:asciiTheme="minorHAnsi" w:hAnsiTheme="minorHAnsi" w:cstheme="minorHAnsi"/>
          <w:spacing w:val="4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e</w:t>
      </w:r>
      <w:r w:rsidRPr="009755C6">
        <w:rPr>
          <w:rFonts w:asciiTheme="minorHAnsi" w:hAnsiTheme="minorHAnsi" w:cstheme="minorHAnsi"/>
          <w:spacing w:val="-59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nella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misura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in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cui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è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dovuta,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ai</w:t>
      </w:r>
      <w:r w:rsidRPr="009755C6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sensi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della</w:t>
      </w:r>
      <w:r w:rsidRPr="009755C6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normativa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vigente.</w:t>
      </w:r>
    </w:p>
    <w:p w14:paraId="2D7A3C65" w14:textId="3449B2C9" w:rsidR="00E51CAE" w:rsidRPr="009755C6" w:rsidRDefault="00000000">
      <w:pPr>
        <w:pStyle w:val="Corpotesto"/>
        <w:spacing w:before="1"/>
        <w:ind w:right="176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color w:val="000007"/>
          <w:sz w:val="24"/>
          <w:szCs w:val="24"/>
        </w:rPr>
        <w:lastRenderedPageBreak/>
        <w:t>La contribuzione economica verrà erogata all’ATS sulla base di quanto riconosciuto dal Ministero</w:t>
      </w:r>
      <w:r w:rsidRPr="009755C6">
        <w:rPr>
          <w:rFonts w:asciiTheme="minorHAnsi" w:hAnsiTheme="minorHAnsi" w:cstheme="minorHAnsi"/>
          <w:color w:val="000007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color w:val="000007"/>
          <w:sz w:val="24"/>
          <w:szCs w:val="24"/>
        </w:rPr>
        <w:t>del Lavoro e delle Politiche sociali. Pertanto l’erogazione del contributo avverrà in base alle</w:t>
      </w:r>
      <w:r w:rsidRPr="009755C6">
        <w:rPr>
          <w:rFonts w:asciiTheme="minorHAnsi" w:hAnsiTheme="minorHAnsi" w:cstheme="minorHAnsi"/>
          <w:color w:val="000007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color w:val="000007"/>
          <w:sz w:val="24"/>
          <w:szCs w:val="24"/>
        </w:rPr>
        <w:t>seguenti fasi:</w:t>
      </w:r>
    </w:p>
    <w:p w14:paraId="456BB4AD" w14:textId="77777777" w:rsidR="00E51CAE" w:rsidRPr="009755C6" w:rsidRDefault="00000000">
      <w:pPr>
        <w:pStyle w:val="Paragrafoelenco"/>
        <w:numPr>
          <w:ilvl w:val="0"/>
          <w:numId w:val="1"/>
        </w:numPr>
        <w:tabs>
          <w:tab w:val="left" w:pos="456"/>
        </w:tabs>
        <w:ind w:left="455" w:right="188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anticipo (pari al 10% del contributo assegnato), previa comunicazione dell’effettivo avvio delle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attività</w:t>
      </w:r>
      <w:r w:rsidRPr="009755C6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da</w:t>
      </w:r>
      <w:r w:rsidRPr="009755C6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parte</w:t>
      </w:r>
      <w:r w:rsidRPr="009755C6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degli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ATS</w:t>
      </w:r>
      <w:r w:rsidRPr="009755C6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selezionati;</w:t>
      </w:r>
    </w:p>
    <w:p w14:paraId="4FFF1D59" w14:textId="77777777" w:rsidR="00E51CAE" w:rsidRPr="009755C6" w:rsidRDefault="00000000">
      <w:pPr>
        <w:pStyle w:val="Paragrafoelenco"/>
        <w:numPr>
          <w:ilvl w:val="0"/>
          <w:numId w:val="1"/>
        </w:numPr>
        <w:tabs>
          <w:tab w:val="left" w:pos="456"/>
        </w:tabs>
        <w:ind w:left="455" w:right="186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primo acconto, fino al 35% del finanziamento accordato, previa presentazione di un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rapporto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intermedio sulle attività svolte e verifica dell’effettivo utilizzo di almeno il 75% della somma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erogata all’avvio</w:t>
      </w:r>
      <w:r w:rsidRPr="009755C6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delle</w:t>
      </w:r>
      <w:r w:rsidRPr="009755C6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attività;</w:t>
      </w:r>
    </w:p>
    <w:p w14:paraId="0915CAA2" w14:textId="77777777" w:rsidR="00E51CAE" w:rsidRPr="009755C6" w:rsidRDefault="00000000">
      <w:pPr>
        <w:pStyle w:val="Paragrafoelenco"/>
        <w:numPr>
          <w:ilvl w:val="0"/>
          <w:numId w:val="1"/>
        </w:numPr>
        <w:tabs>
          <w:tab w:val="left" w:pos="418"/>
        </w:tabs>
        <w:ind w:left="455" w:right="186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secondo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acconto,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fino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al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35%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finanziamento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accordato,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previa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presentazione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</w:t>
      </w:r>
      <w:r w:rsidRPr="009755C6">
        <w:rPr>
          <w:rFonts w:asciiTheme="minorHAnsi" w:hAnsiTheme="minorHAnsi" w:cstheme="minorHAnsi"/>
          <w:spacing w:val="6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un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rapporto intermedio sulle attività svolte e verifica dell’effettivo utilizzo di almeno il 75% della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somma</w:t>
      </w:r>
      <w:r w:rsidRPr="009755C6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erogata</w:t>
      </w:r>
      <w:r w:rsidRPr="009755C6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come</w:t>
      </w:r>
      <w:r w:rsidRPr="009755C6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primo acconto;</w:t>
      </w:r>
    </w:p>
    <w:p w14:paraId="240B6086" w14:textId="77777777" w:rsidR="00E51CAE" w:rsidRPr="009755C6" w:rsidRDefault="00000000">
      <w:pPr>
        <w:pStyle w:val="Paragrafoelenco"/>
        <w:numPr>
          <w:ilvl w:val="0"/>
          <w:numId w:val="1"/>
        </w:numPr>
        <w:tabs>
          <w:tab w:val="left" w:pos="418"/>
        </w:tabs>
        <w:ind w:left="455" w:right="184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color w:val="000007"/>
          <w:sz w:val="24"/>
          <w:szCs w:val="24"/>
        </w:rPr>
        <w:t>saldo finale, il restante 20%, a consuntivo su presentazione di apposite note di addebito,</w:t>
      </w:r>
      <w:r w:rsidRPr="009755C6">
        <w:rPr>
          <w:rFonts w:asciiTheme="minorHAnsi" w:hAnsiTheme="minorHAnsi" w:cstheme="minorHAnsi"/>
          <w:color w:val="000007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color w:val="000007"/>
          <w:sz w:val="24"/>
          <w:szCs w:val="24"/>
        </w:rPr>
        <w:t>complete della documentazione valida ai fini fiscali giustificativa delle spese sostenute per</w:t>
      </w:r>
      <w:r w:rsidRPr="009755C6">
        <w:rPr>
          <w:rFonts w:asciiTheme="minorHAnsi" w:hAnsiTheme="minorHAnsi" w:cstheme="minorHAnsi"/>
          <w:color w:val="000007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color w:val="000007"/>
          <w:sz w:val="24"/>
          <w:szCs w:val="24"/>
        </w:rPr>
        <w:t>l’intero</w:t>
      </w:r>
      <w:r w:rsidRPr="009755C6">
        <w:rPr>
          <w:rFonts w:asciiTheme="minorHAnsi" w:hAnsiTheme="minorHAnsi" w:cstheme="minorHAnsi"/>
          <w:color w:val="000007"/>
          <w:spacing w:val="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color w:val="000007"/>
          <w:sz w:val="24"/>
          <w:szCs w:val="24"/>
        </w:rPr>
        <w:t>ammontare</w:t>
      </w:r>
      <w:r w:rsidRPr="009755C6">
        <w:rPr>
          <w:rFonts w:asciiTheme="minorHAnsi" w:hAnsiTheme="minorHAnsi" w:cstheme="minorHAnsi"/>
          <w:color w:val="000007"/>
          <w:spacing w:val="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color w:val="000007"/>
          <w:sz w:val="24"/>
          <w:szCs w:val="24"/>
        </w:rPr>
        <w:t>del</w:t>
      </w:r>
      <w:r w:rsidRPr="009755C6">
        <w:rPr>
          <w:rFonts w:asciiTheme="minorHAnsi" w:hAnsiTheme="minorHAnsi" w:cstheme="minorHAnsi"/>
          <w:color w:val="000007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color w:val="000007"/>
          <w:sz w:val="24"/>
          <w:szCs w:val="24"/>
        </w:rPr>
        <w:t>finanziamento.</w:t>
      </w:r>
    </w:p>
    <w:p w14:paraId="6382CCF2" w14:textId="77777777" w:rsidR="00E51CAE" w:rsidRPr="009755C6" w:rsidRDefault="00E51CAE">
      <w:pPr>
        <w:pStyle w:val="Corpotesto"/>
        <w:spacing w:before="1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14:paraId="2BFD38B5" w14:textId="77777777" w:rsidR="00E51CAE" w:rsidRPr="009755C6" w:rsidRDefault="00000000">
      <w:pPr>
        <w:pStyle w:val="Corpotesto"/>
        <w:ind w:right="173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Resta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inteso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che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l’ammontare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contributo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annuo,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debitamente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rendicontato,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messo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disposizione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dall’Amministrazione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è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comprensivo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tutti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gli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oneri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stabiliti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in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sede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Accordo/Convenzione</w:t>
      </w:r>
      <w:r w:rsidRPr="009755C6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con</w:t>
      </w:r>
      <w:r w:rsidRPr="009755C6">
        <w:rPr>
          <w:rFonts w:asciiTheme="minorHAnsi" w:hAnsiTheme="minorHAnsi" w:cstheme="minorHAnsi"/>
          <w:spacing w:val="4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l’ATS</w:t>
      </w:r>
      <w:r w:rsidRPr="009755C6">
        <w:rPr>
          <w:rFonts w:asciiTheme="minorHAnsi" w:hAnsiTheme="minorHAnsi" w:cstheme="minorHAnsi"/>
          <w:spacing w:val="4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per</w:t>
      </w:r>
      <w:r w:rsidRPr="009755C6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la</w:t>
      </w:r>
      <w:r w:rsidRPr="009755C6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realizzazione</w:t>
      </w:r>
      <w:r w:rsidRPr="009755C6">
        <w:rPr>
          <w:rFonts w:asciiTheme="minorHAnsi" w:hAnsiTheme="minorHAnsi" w:cstheme="minorHAnsi"/>
          <w:spacing w:val="4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</w:t>
      </w:r>
      <w:r w:rsidRPr="009755C6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progetto,</w:t>
      </w:r>
      <w:r w:rsidRPr="009755C6">
        <w:rPr>
          <w:rFonts w:asciiTheme="minorHAnsi" w:hAnsiTheme="minorHAnsi" w:cstheme="minorHAnsi"/>
          <w:spacing w:val="4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rientranti</w:t>
      </w:r>
      <w:r w:rsidRPr="009755C6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nella</w:t>
      </w:r>
      <w:r w:rsidRPr="009755C6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categoria</w:t>
      </w:r>
      <w:r w:rsidRPr="009755C6">
        <w:rPr>
          <w:rFonts w:asciiTheme="minorHAnsi" w:hAnsiTheme="minorHAnsi" w:cstheme="minorHAnsi"/>
          <w:spacing w:val="4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</w:t>
      </w:r>
      <w:r w:rsidRPr="009755C6">
        <w:rPr>
          <w:rFonts w:asciiTheme="minorHAnsi" w:hAnsiTheme="minorHAnsi" w:cstheme="minorHAnsi"/>
          <w:spacing w:val="-59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costi</w:t>
      </w:r>
      <w:r w:rsidRPr="009755C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ammissibili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DD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5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15/02/2022.</w:t>
      </w:r>
    </w:p>
    <w:p w14:paraId="2C753499" w14:textId="77777777" w:rsidR="00E51CAE" w:rsidRPr="009755C6" w:rsidRDefault="00E51CAE">
      <w:pPr>
        <w:pStyle w:val="Corpotesto"/>
        <w:spacing w:before="1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14:paraId="276F97F1" w14:textId="77777777" w:rsidR="00E51CAE" w:rsidRPr="009755C6" w:rsidRDefault="00000000">
      <w:pPr>
        <w:pStyle w:val="Titolo1"/>
        <w:jc w:val="both"/>
        <w:rPr>
          <w:rFonts w:asciiTheme="minorHAnsi" w:hAnsiTheme="minorHAnsi" w:cstheme="minorHAnsi"/>
          <w:sz w:val="24"/>
          <w:szCs w:val="24"/>
        </w:rPr>
      </w:pPr>
      <w:bookmarkStart w:id="8" w:name="Art._5_–_Risorse_umane_adibite_alle_atti"/>
      <w:bookmarkEnd w:id="8"/>
      <w:r w:rsidRPr="009755C6">
        <w:rPr>
          <w:rFonts w:asciiTheme="minorHAnsi" w:hAnsiTheme="minorHAnsi" w:cstheme="minorHAnsi"/>
          <w:sz w:val="24"/>
          <w:szCs w:val="24"/>
        </w:rPr>
        <w:t>Art.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5</w:t>
      </w:r>
      <w:r w:rsidRPr="009755C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–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Risorse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umane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adibite</w:t>
      </w:r>
      <w:r w:rsidRPr="009755C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alle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attività di</w:t>
      </w:r>
      <w:r w:rsidRPr="009755C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Progetto</w:t>
      </w:r>
    </w:p>
    <w:p w14:paraId="7F24C187" w14:textId="77777777" w:rsidR="00E51CAE" w:rsidRPr="009755C6" w:rsidRDefault="00000000">
      <w:pPr>
        <w:pStyle w:val="Corpotesto"/>
        <w:spacing w:before="9"/>
        <w:ind w:right="177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Le risorse umane impiegate nelle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attività sono quelle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indicate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nel Progetto Definitivo,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quale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risultanza del Documento progettuale, con eventuali modifiche presentate in proposta progettuale</w:t>
      </w:r>
      <w:r w:rsidRPr="009755C6">
        <w:rPr>
          <w:rFonts w:asciiTheme="minorHAnsi" w:hAnsiTheme="minorHAnsi" w:cstheme="minorHAnsi"/>
          <w:spacing w:val="-59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approvate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nel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tavolo di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co-progettazione.</w:t>
      </w:r>
    </w:p>
    <w:p w14:paraId="40215519" w14:textId="40F27E52" w:rsidR="00E51CAE" w:rsidRPr="009755C6" w:rsidRDefault="00000000">
      <w:pPr>
        <w:pStyle w:val="Corpotesto"/>
        <w:tabs>
          <w:tab w:val="left" w:pos="7838"/>
          <w:tab w:val="left" w:pos="9500"/>
        </w:tabs>
        <w:ind w:right="174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 xml:space="preserve">Il personale del </w:t>
      </w:r>
      <w:r w:rsidRPr="009755C6">
        <w:rPr>
          <w:rFonts w:asciiTheme="minorHAnsi" w:hAnsiTheme="minorHAnsi" w:cstheme="minorHAnsi"/>
          <w:i/>
          <w:sz w:val="24"/>
          <w:szCs w:val="24"/>
        </w:rPr>
        <w:t>Soggetto Attuatore</w:t>
      </w:r>
      <w:r w:rsidRPr="009755C6">
        <w:rPr>
          <w:rFonts w:asciiTheme="minorHAnsi" w:hAnsiTheme="minorHAnsi" w:cstheme="minorHAnsi"/>
          <w:sz w:val="24"/>
          <w:szCs w:val="24"/>
        </w:rPr>
        <w:t>, operante a qualunque titolo nelle attività, risponde del proprio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operato. Il personale si impegna a rispettare il Codice di comportamento dei dipendenti pubblici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approvato con D.P.R. n. 62 del 16/04/2013, nonché il codice di comportamento integrativo del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Comune</w:t>
      </w:r>
      <w:r w:rsidRPr="009755C6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</w:t>
      </w:r>
      <w:r w:rsidRPr="009755C6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="008F40BD" w:rsidRPr="009755C6">
        <w:rPr>
          <w:rFonts w:asciiTheme="minorHAnsi" w:hAnsiTheme="minorHAnsi" w:cstheme="minorHAnsi"/>
          <w:sz w:val="24"/>
          <w:szCs w:val="24"/>
        </w:rPr>
        <w:t>Cerignola</w:t>
      </w:r>
      <w:r w:rsidRPr="009755C6">
        <w:rPr>
          <w:rFonts w:asciiTheme="minorHAnsi" w:hAnsiTheme="minorHAnsi" w:cstheme="minorHAnsi"/>
          <w:sz w:val="24"/>
          <w:szCs w:val="24"/>
        </w:rPr>
        <w:t>,</w:t>
      </w:r>
      <w:r w:rsidRPr="009755C6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approvato</w:t>
      </w:r>
      <w:r w:rsidRPr="009755C6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con</w:t>
      </w:r>
      <w:r w:rsidRPr="009755C6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Deliberazione</w:t>
      </w:r>
      <w:r w:rsidRPr="009755C6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</w:t>
      </w:r>
      <w:r w:rsidRPr="009755C6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Giunta</w:t>
      </w:r>
      <w:r w:rsidRPr="009755C6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Comunale</w:t>
      </w:r>
      <w:r w:rsidRPr="009755C6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n.</w:t>
      </w:r>
      <w:r w:rsidRPr="009755C6">
        <w:rPr>
          <w:rFonts w:asciiTheme="minorHAnsi" w:hAnsiTheme="minorHAnsi" w:cstheme="minorHAnsi"/>
          <w:sz w:val="24"/>
          <w:szCs w:val="24"/>
          <w:u w:val="single"/>
        </w:rPr>
        <w:tab/>
      </w:r>
      <w:r w:rsidRPr="009755C6">
        <w:rPr>
          <w:rFonts w:asciiTheme="minorHAnsi" w:hAnsiTheme="minorHAnsi" w:cstheme="minorHAnsi"/>
          <w:sz w:val="24"/>
          <w:szCs w:val="24"/>
        </w:rPr>
        <w:t>del</w:t>
      </w:r>
      <w:r w:rsidRPr="009755C6">
        <w:rPr>
          <w:rFonts w:asciiTheme="minorHAnsi" w:hAnsiTheme="minorHAnsi" w:cstheme="minorHAnsi"/>
          <w:sz w:val="24"/>
          <w:szCs w:val="24"/>
          <w:u w:val="single"/>
        </w:rPr>
        <w:tab/>
      </w:r>
      <w:r w:rsidRPr="009755C6">
        <w:rPr>
          <w:rFonts w:asciiTheme="minorHAnsi" w:hAnsiTheme="minorHAnsi" w:cstheme="minorHAnsi"/>
          <w:sz w:val="24"/>
          <w:szCs w:val="24"/>
        </w:rPr>
        <w:t>e</w:t>
      </w:r>
      <w:r w:rsidRPr="009755C6">
        <w:rPr>
          <w:rFonts w:asciiTheme="minorHAnsi" w:hAnsiTheme="minorHAnsi" w:cstheme="minorHAnsi"/>
          <w:spacing w:val="-58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pubblicato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nel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sito</w:t>
      </w:r>
      <w:r w:rsidRPr="009755C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web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istituzionale dell’Ente nella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Sezione Amministrazione</w:t>
      </w:r>
      <w:r w:rsidRPr="009755C6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Trasparente.</w:t>
      </w:r>
    </w:p>
    <w:p w14:paraId="489FD9CD" w14:textId="77777777" w:rsidR="00E51CAE" w:rsidRPr="009755C6" w:rsidRDefault="00000000">
      <w:pPr>
        <w:pStyle w:val="Corpotesto"/>
        <w:spacing w:before="82"/>
        <w:ind w:right="173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La violazione degli obblighi di comportamento comporterà per l’Amministrazione la facoltà di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risolvere la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convenzione,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qualora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in ragione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della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gravità o della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reiterazione,</w:t>
      </w:r>
      <w:r w:rsidRPr="009755C6">
        <w:rPr>
          <w:rFonts w:asciiTheme="minorHAnsi" w:hAnsiTheme="minorHAnsi" w:cstheme="minorHAnsi"/>
          <w:spacing w:val="6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la</w:t>
      </w:r>
      <w:r w:rsidRPr="009755C6">
        <w:rPr>
          <w:rFonts w:asciiTheme="minorHAnsi" w:hAnsiTheme="minorHAnsi" w:cstheme="minorHAnsi"/>
          <w:spacing w:val="6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stessa sia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ritenuta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grave.</w:t>
      </w:r>
    </w:p>
    <w:p w14:paraId="37736E35" w14:textId="77777777" w:rsidR="00E51CAE" w:rsidRPr="009755C6" w:rsidRDefault="00000000">
      <w:pPr>
        <w:pStyle w:val="Corpotesto"/>
        <w:tabs>
          <w:tab w:val="left" w:pos="3760"/>
        </w:tabs>
        <w:spacing w:before="3"/>
        <w:ind w:right="179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Il Responsabile-Coordinatore di progetto, come individuato nell’ambito della procedura di co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progettazione</w:t>
      </w:r>
      <w:r w:rsidRPr="009755C6">
        <w:rPr>
          <w:rFonts w:asciiTheme="minorHAnsi" w:hAnsiTheme="minorHAnsi" w:cstheme="minorHAnsi"/>
          <w:spacing w:val="8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sarà</w:t>
      </w:r>
      <w:r w:rsidRPr="009755C6">
        <w:rPr>
          <w:rFonts w:asciiTheme="minorHAnsi" w:hAnsiTheme="minorHAnsi" w:cstheme="minorHAnsi"/>
          <w:sz w:val="24"/>
          <w:szCs w:val="24"/>
          <w:u w:val="single"/>
        </w:rPr>
        <w:tab/>
      </w:r>
      <w:r w:rsidRPr="009755C6">
        <w:rPr>
          <w:rFonts w:asciiTheme="minorHAnsi" w:hAnsiTheme="minorHAnsi" w:cstheme="minorHAnsi"/>
          <w:sz w:val="24"/>
          <w:szCs w:val="24"/>
        </w:rPr>
        <w:t>,</w:t>
      </w:r>
      <w:r w:rsidRPr="009755C6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oltre</w:t>
      </w:r>
      <w:r w:rsidRPr="009755C6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al</w:t>
      </w:r>
      <w:r w:rsidRPr="009755C6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legale</w:t>
      </w:r>
      <w:r w:rsidRPr="009755C6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rappresentante</w:t>
      </w:r>
      <w:r w:rsidRPr="009755C6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</w:t>
      </w:r>
      <w:r w:rsidRPr="009755C6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Soggetto</w:t>
      </w:r>
      <w:r w:rsidRPr="009755C6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Attuatore,</w:t>
      </w:r>
      <w:r w:rsidRPr="009755C6">
        <w:rPr>
          <w:rFonts w:asciiTheme="minorHAnsi" w:hAnsiTheme="minorHAnsi" w:cstheme="minorHAnsi"/>
          <w:spacing w:val="-59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referente per i rapporti, che vigilerà sullo svolgimento delle attività secondo modalità e termini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ritenuti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efficaci.</w:t>
      </w:r>
    </w:p>
    <w:p w14:paraId="6257ADD6" w14:textId="77777777" w:rsidR="00E51CAE" w:rsidRPr="009755C6" w:rsidRDefault="00000000">
      <w:pPr>
        <w:pStyle w:val="Corpotesto"/>
        <w:ind w:right="182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Con la sottoscrizione della presente Convenzione il Soggetto Attuatore si impegna a rispettare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tutte le vigenti norme contrattuali, regolamentari, previdenziali, assicurative e di sicurezza dei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luoghi di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lavoro.</w:t>
      </w:r>
    </w:p>
    <w:p w14:paraId="58B4C8A0" w14:textId="77777777" w:rsidR="00E51CAE" w:rsidRPr="009755C6" w:rsidRDefault="00000000">
      <w:pPr>
        <w:pStyle w:val="Corpotesto"/>
        <w:spacing w:before="1"/>
        <w:ind w:right="177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Il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rapporto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con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il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personale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dipendente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prestatori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d’opera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intellettuale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servizio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collaboratori ad altro titolo è regolato dalle normative contrattuali, previdenziali,</w:t>
      </w:r>
      <w:r w:rsidRPr="009755C6">
        <w:rPr>
          <w:rFonts w:asciiTheme="minorHAnsi" w:hAnsiTheme="minorHAnsi" w:cstheme="minorHAnsi"/>
          <w:spacing w:val="6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assicurative,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fiscali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vigenti</w:t>
      </w:r>
      <w:r w:rsidRPr="009755C6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in materia.</w:t>
      </w:r>
    </w:p>
    <w:p w14:paraId="2A8192D2" w14:textId="77777777" w:rsidR="00E51CAE" w:rsidRPr="009755C6" w:rsidRDefault="00000000">
      <w:pPr>
        <w:pStyle w:val="Corpotesto"/>
        <w:ind w:right="176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Il Soggetto Attuatore si impegna a garantire, in caso di necessità, la sostituzione delle risorse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umane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con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altre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pari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competenza,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professionalità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ed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esperienza,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informandone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tempestivamente il Referente e/o Responsabile del Progetto, con la contestuale trasmissione del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relativo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i/>
          <w:sz w:val="24"/>
          <w:szCs w:val="24"/>
        </w:rPr>
        <w:t>curriculum</w:t>
      </w:r>
      <w:r w:rsidRPr="009755C6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i/>
          <w:sz w:val="24"/>
          <w:szCs w:val="24"/>
        </w:rPr>
        <w:t>vitae</w:t>
      </w:r>
      <w:r w:rsidRPr="009755C6">
        <w:rPr>
          <w:rFonts w:asciiTheme="minorHAnsi" w:hAnsiTheme="minorHAnsi" w:cstheme="minorHAnsi"/>
          <w:sz w:val="24"/>
          <w:szCs w:val="24"/>
        </w:rPr>
        <w:t>.</w:t>
      </w:r>
    </w:p>
    <w:p w14:paraId="47EA3CF5" w14:textId="77777777" w:rsidR="00E51CAE" w:rsidRPr="009755C6" w:rsidRDefault="00000000">
      <w:pPr>
        <w:pStyle w:val="Corpotesto"/>
        <w:ind w:right="182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Tutto il personale svolgerà le attività con impegno e diligenza, favorendo a tutti i livelli una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responsabile collaborazione in armonia con le finalità e gli obiettivi della presente convenzione,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lastRenderedPageBreak/>
        <w:t>nonché</w:t>
      </w:r>
      <w:r w:rsidRPr="009755C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della specifica natura</w:t>
      </w:r>
      <w:r w:rsidRPr="009755C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giuridica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rapporto generato in</w:t>
      </w:r>
      <w:r w:rsidRPr="009755C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termini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collaborazione.</w:t>
      </w:r>
    </w:p>
    <w:p w14:paraId="00316577" w14:textId="77777777" w:rsidR="00E51CAE" w:rsidRPr="009755C6" w:rsidRDefault="00E51CAE">
      <w:pPr>
        <w:pStyle w:val="Corpotesto"/>
        <w:spacing w:before="7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14:paraId="020E2D46" w14:textId="77777777" w:rsidR="00E51CAE" w:rsidRPr="009755C6" w:rsidRDefault="00000000">
      <w:pPr>
        <w:pStyle w:val="Titolo1"/>
        <w:spacing w:before="1"/>
        <w:rPr>
          <w:rFonts w:asciiTheme="minorHAnsi" w:hAnsiTheme="minorHAnsi" w:cstheme="minorHAnsi"/>
          <w:sz w:val="24"/>
          <w:szCs w:val="24"/>
        </w:rPr>
      </w:pPr>
      <w:bookmarkStart w:id="9" w:name="Art._6_–_Assicurazioni"/>
      <w:bookmarkEnd w:id="9"/>
      <w:r w:rsidRPr="009755C6">
        <w:rPr>
          <w:rFonts w:asciiTheme="minorHAnsi" w:hAnsiTheme="minorHAnsi" w:cstheme="minorHAnsi"/>
          <w:sz w:val="24"/>
          <w:szCs w:val="24"/>
        </w:rPr>
        <w:t>Art.</w:t>
      </w:r>
      <w:r w:rsidRPr="009755C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6</w:t>
      </w:r>
      <w:r w:rsidRPr="009755C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–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Assicurazioni</w:t>
      </w:r>
    </w:p>
    <w:p w14:paraId="74EB7BE4" w14:textId="61445E61" w:rsidR="00E51CAE" w:rsidRPr="009755C6" w:rsidRDefault="00000000">
      <w:pPr>
        <w:pStyle w:val="Corpotesto"/>
        <w:spacing w:before="9"/>
        <w:ind w:right="181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In ogni caso, a tutela degli interessi pubblici del Comune capofila di Ce</w:t>
      </w:r>
      <w:r w:rsidR="00392D4A" w:rsidRPr="009755C6">
        <w:rPr>
          <w:rFonts w:asciiTheme="minorHAnsi" w:hAnsiTheme="minorHAnsi" w:cstheme="minorHAnsi"/>
          <w:sz w:val="24"/>
          <w:szCs w:val="24"/>
        </w:rPr>
        <w:t>rignola</w:t>
      </w:r>
      <w:r w:rsidRPr="009755C6">
        <w:rPr>
          <w:rFonts w:asciiTheme="minorHAnsi" w:hAnsiTheme="minorHAnsi" w:cstheme="minorHAnsi"/>
          <w:sz w:val="24"/>
          <w:szCs w:val="24"/>
        </w:rPr>
        <w:t>, il Soggetto Attuatore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provvede alla copertura assicurativa di legge delle risorse umane impiegate a qualunque titolo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nelle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attività di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cui</w:t>
      </w:r>
      <w:r w:rsidRPr="009755C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alla</w:t>
      </w:r>
      <w:r w:rsidRPr="009755C6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presente convenzione.</w:t>
      </w:r>
    </w:p>
    <w:p w14:paraId="08FCE184" w14:textId="77777777" w:rsidR="00E51CAE" w:rsidRPr="009755C6" w:rsidRDefault="00000000">
      <w:pPr>
        <w:pStyle w:val="Corpotesto"/>
        <w:spacing w:before="3"/>
        <w:ind w:right="229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L’ATS si impegna ad applicare integralmente tutte le norme contenute nel contratto nazionale di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lavoro</w:t>
      </w:r>
      <w:r w:rsidRPr="009755C6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e</w:t>
      </w:r>
      <w:r w:rsidRPr="009755C6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negli</w:t>
      </w:r>
      <w:r w:rsidRPr="009755C6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accordi</w:t>
      </w:r>
      <w:r w:rsidRPr="009755C6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integrativi,</w:t>
      </w:r>
      <w:r w:rsidRPr="009755C6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territoriali</w:t>
      </w:r>
      <w:r w:rsidRPr="009755C6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ed</w:t>
      </w:r>
      <w:r w:rsidRPr="009755C6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aziendali,</w:t>
      </w:r>
      <w:r w:rsidRPr="009755C6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per</w:t>
      </w:r>
      <w:r w:rsidRPr="009755C6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il</w:t>
      </w:r>
      <w:r w:rsidRPr="009755C6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settore</w:t>
      </w:r>
      <w:r w:rsidRPr="009755C6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</w:t>
      </w:r>
      <w:r w:rsidRPr="009755C6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attività</w:t>
      </w:r>
      <w:r w:rsidRPr="009755C6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e</w:t>
      </w:r>
      <w:r w:rsidRPr="009755C6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la</w:t>
      </w:r>
      <w:r w:rsidRPr="009755C6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località</w:t>
      </w:r>
      <w:r w:rsidRPr="009755C6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dove</w:t>
      </w:r>
      <w:r w:rsidRPr="009755C6">
        <w:rPr>
          <w:rFonts w:asciiTheme="minorHAnsi" w:hAnsiTheme="minorHAnsi" w:cstheme="minorHAnsi"/>
          <w:spacing w:val="-59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è eseguito il servizio. Si impegna a rispettare tutte le norme in materia retributiva, contributiva,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previdenziale,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assistenziale,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assicurativa,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sanitaria,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solidarietà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paritetica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previste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per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dipendenti dalla vigente normativa. L’Amministrazione, in caso di violazione di quanto prescritto,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previa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comunicazione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al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soggetto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attuatore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dell’inadempienza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emersa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denunciata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dall’Ispettorato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Lavoro,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INPS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Istituti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assicurativi,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potrà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sospendere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l’erogazione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contributo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previsto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fino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quando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non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sarà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ufficialmente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accertato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che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il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debito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verso</w:t>
      </w:r>
      <w:r w:rsidRPr="009755C6">
        <w:rPr>
          <w:rFonts w:asciiTheme="minorHAnsi" w:hAnsiTheme="minorHAnsi" w:cstheme="minorHAnsi"/>
          <w:spacing w:val="6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lavoratori ed istituti assicurativi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e previdenziali sia stato saldato ovvero che la relativa</w:t>
      </w:r>
      <w:r w:rsidRPr="009755C6">
        <w:rPr>
          <w:rFonts w:asciiTheme="minorHAnsi" w:hAnsiTheme="minorHAnsi" w:cstheme="minorHAnsi"/>
          <w:spacing w:val="6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vertenza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sia stata conclusa. Per tale sospensione il soggetto attuatore non potrà opporre eccezione né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avanzare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pretese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risarcimento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danni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interessi.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Prima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provvedere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al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pagamento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</w:t>
      </w:r>
      <w:r w:rsidRPr="009755C6">
        <w:rPr>
          <w:rFonts w:asciiTheme="minorHAnsi" w:hAnsiTheme="minorHAnsi" w:cstheme="minorHAnsi"/>
          <w:spacing w:val="-59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rimborso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il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Comune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dovrà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provvedere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ad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acquisire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il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documento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regolarità</w:t>
      </w:r>
      <w:r w:rsidRPr="009755C6">
        <w:rPr>
          <w:rFonts w:asciiTheme="minorHAnsi" w:hAnsiTheme="minorHAnsi" w:cstheme="minorHAnsi"/>
          <w:spacing w:val="6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contributiva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(DURC).</w:t>
      </w:r>
    </w:p>
    <w:p w14:paraId="686436C7" w14:textId="357C17E6" w:rsidR="00E51CAE" w:rsidRPr="009755C6" w:rsidRDefault="00000000">
      <w:pPr>
        <w:pStyle w:val="Corpotesto"/>
        <w:ind w:right="177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Il Soggetto Attuatore è responsabile civilmente e penalmente di tutti i danni di qualsiasi</w:t>
      </w:r>
      <w:r w:rsidRPr="009755C6">
        <w:rPr>
          <w:rFonts w:asciiTheme="minorHAnsi" w:hAnsiTheme="minorHAnsi" w:cstheme="minorHAnsi"/>
          <w:spacing w:val="6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natura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che possano derivare a persone o cose legate allo svolgimento delle attività, con la conseguenza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che il Comune capofila di Ce</w:t>
      </w:r>
      <w:r w:rsidR="00392D4A" w:rsidRPr="009755C6">
        <w:rPr>
          <w:rFonts w:asciiTheme="minorHAnsi" w:hAnsiTheme="minorHAnsi" w:cstheme="minorHAnsi"/>
          <w:sz w:val="24"/>
          <w:szCs w:val="24"/>
        </w:rPr>
        <w:t>rignola</w:t>
      </w:r>
      <w:r w:rsidRPr="009755C6">
        <w:rPr>
          <w:rFonts w:asciiTheme="minorHAnsi" w:hAnsiTheme="minorHAnsi" w:cstheme="minorHAnsi"/>
          <w:sz w:val="24"/>
          <w:szCs w:val="24"/>
        </w:rPr>
        <w:t xml:space="preserve"> è sollevato da qualunque pretesa, azione, domanda od altro che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possa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loro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derivare,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direttamente</w:t>
      </w:r>
      <w:r w:rsidRPr="009755C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od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indirettamente,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dalle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attività</w:t>
      </w:r>
      <w:r w:rsidRPr="009755C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della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presente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Convenzione.</w:t>
      </w:r>
    </w:p>
    <w:p w14:paraId="6796687A" w14:textId="77777777" w:rsidR="00E51CAE" w:rsidRPr="009755C6" w:rsidRDefault="00000000">
      <w:pPr>
        <w:pStyle w:val="Corpotesto"/>
        <w:ind w:right="184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A garanzia dei rischi connessi alle attività, l’ATS ha prodotto le seguenti assicurazioni contro gli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infortuni e le malattie connesse allo svolgimento delle attività stesse, nonché per la responsabilità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civile verso terzi, per qualsiasi evento o danno possa causarsi in conseguenza di esse, valide per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tutto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il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periodo</w:t>
      </w:r>
      <w:r w:rsidRPr="009755C6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della</w:t>
      </w:r>
      <w:r w:rsidRPr="009755C6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convenzione.</w:t>
      </w:r>
    </w:p>
    <w:p w14:paraId="1032F7A6" w14:textId="77777777" w:rsidR="00E51CAE" w:rsidRPr="009755C6" w:rsidRDefault="00E51CAE">
      <w:pPr>
        <w:pStyle w:val="Corpotesto"/>
        <w:spacing w:before="11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14:paraId="0E53614B" w14:textId="77777777" w:rsidR="00E51CAE" w:rsidRPr="009755C6" w:rsidRDefault="00000000">
      <w:pPr>
        <w:pStyle w:val="Titolo1"/>
        <w:rPr>
          <w:rFonts w:asciiTheme="minorHAnsi" w:hAnsiTheme="minorHAnsi" w:cstheme="minorHAnsi"/>
          <w:sz w:val="24"/>
          <w:szCs w:val="24"/>
        </w:rPr>
      </w:pPr>
      <w:bookmarkStart w:id="10" w:name="Art._7_–_Divieto_di_cessione"/>
      <w:bookmarkEnd w:id="10"/>
      <w:r w:rsidRPr="009755C6">
        <w:rPr>
          <w:rFonts w:asciiTheme="minorHAnsi" w:hAnsiTheme="minorHAnsi" w:cstheme="minorHAnsi"/>
          <w:sz w:val="24"/>
          <w:szCs w:val="24"/>
        </w:rPr>
        <w:t>Art.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7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–</w:t>
      </w:r>
      <w:r w:rsidRPr="009755C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Divieto di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cessione</w:t>
      </w:r>
    </w:p>
    <w:p w14:paraId="2FC82063" w14:textId="77777777" w:rsidR="00E51CAE" w:rsidRPr="009755C6" w:rsidRDefault="00000000">
      <w:pPr>
        <w:pStyle w:val="Corpotesto"/>
        <w:spacing w:before="7"/>
        <w:ind w:right="180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È fatto divieto di cedere totalmente o parzialmente lo svolgimento delle attività, al di fuori degli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eventuali rapporti di partenariato, individuati in sede di presentazione della proposta progettuale,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pena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la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risoluzione</w:t>
      </w:r>
      <w:r w:rsidRPr="009755C6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della</w:t>
      </w:r>
      <w:r w:rsidRPr="009755C6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Convenzione</w:t>
      </w:r>
      <w:r w:rsidRPr="009755C6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il</w:t>
      </w:r>
      <w:r w:rsidRPr="009755C6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risarcimento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dei danni.</w:t>
      </w:r>
    </w:p>
    <w:p w14:paraId="2B8F3AE7" w14:textId="77777777" w:rsidR="00E51CAE" w:rsidRPr="009755C6" w:rsidRDefault="00E51CAE">
      <w:pPr>
        <w:pStyle w:val="Corpotesto"/>
        <w:spacing w:before="10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14:paraId="30D36797" w14:textId="77777777" w:rsidR="00E51CAE" w:rsidRPr="009755C6" w:rsidRDefault="00000000">
      <w:pPr>
        <w:pStyle w:val="Titolo1"/>
        <w:rPr>
          <w:rFonts w:asciiTheme="minorHAnsi" w:hAnsiTheme="minorHAnsi" w:cstheme="minorHAnsi"/>
          <w:sz w:val="24"/>
          <w:szCs w:val="24"/>
        </w:rPr>
      </w:pPr>
      <w:bookmarkStart w:id="11" w:name="Art._8_–_Monitoraggio_delle_attività_ogg"/>
      <w:bookmarkEnd w:id="11"/>
      <w:r w:rsidRPr="009755C6">
        <w:rPr>
          <w:rFonts w:asciiTheme="minorHAnsi" w:hAnsiTheme="minorHAnsi" w:cstheme="minorHAnsi"/>
          <w:sz w:val="24"/>
          <w:szCs w:val="24"/>
        </w:rPr>
        <w:t>Art.</w:t>
      </w:r>
      <w:r w:rsidRPr="009755C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8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–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Monitoraggio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delle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attività</w:t>
      </w:r>
      <w:r w:rsidRPr="009755C6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oggetto</w:t>
      </w:r>
      <w:r w:rsidRPr="009755C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della</w:t>
      </w:r>
      <w:r w:rsidRPr="009755C6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convenzione</w:t>
      </w:r>
    </w:p>
    <w:p w14:paraId="7CF1520C" w14:textId="77777777" w:rsidR="00E51CAE" w:rsidRPr="009755C6" w:rsidRDefault="00000000">
      <w:pPr>
        <w:pStyle w:val="Corpotesto"/>
        <w:spacing w:before="82"/>
        <w:ind w:right="178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L’Amministrazione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assicura il monitoraggio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sulle attività svolte dall’ATS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attraverso la verifica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periodica del perseguimento degli obiettivi in rapporto alle attività, oggetto della Convenzione,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riservandosi di apportare tutte le variazioni che dovesse ritenere utili ai fini della buona riuscita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delle azioni ivi contemplate, senza che ciò comporti ulteriori oneri a carico dell’ATS, il quale si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impegna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ad apportare le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variazioni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richieste.</w:t>
      </w:r>
    </w:p>
    <w:p w14:paraId="50E59FED" w14:textId="77777777" w:rsidR="00E51CAE" w:rsidRPr="009755C6" w:rsidRDefault="00000000">
      <w:pPr>
        <w:pStyle w:val="Corpotesto"/>
        <w:spacing w:before="5"/>
        <w:ind w:right="228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A tale proposito, le Parti danno reciprocamente atto che, nelle ipotesi di cui al punto che precede,</w:t>
      </w:r>
      <w:r w:rsidRPr="009755C6">
        <w:rPr>
          <w:rFonts w:asciiTheme="minorHAnsi" w:hAnsiTheme="minorHAnsi" w:cstheme="minorHAnsi"/>
          <w:spacing w:val="-59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potrà</w:t>
      </w:r>
      <w:r w:rsidRPr="009755C6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essere</w:t>
      </w:r>
      <w:r w:rsidRPr="009755C6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riconvocato</w:t>
      </w:r>
      <w:r w:rsidRPr="009755C6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il</w:t>
      </w:r>
      <w:r w:rsidRPr="009755C6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Tavolo</w:t>
      </w:r>
      <w:r w:rsidRPr="009755C6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</w:t>
      </w:r>
      <w:r w:rsidRPr="009755C6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co-progettazione</w:t>
      </w:r>
      <w:r w:rsidRPr="009755C6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per</w:t>
      </w:r>
      <w:r w:rsidRPr="009755C6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definire</w:t>
      </w:r>
      <w:r w:rsidRPr="009755C6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quanto</w:t>
      </w:r>
      <w:r w:rsidRPr="009755C6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necessario</w:t>
      </w:r>
      <w:r w:rsidRPr="009755C6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e/o</w:t>
      </w:r>
      <w:r w:rsidRPr="009755C6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utile;</w:t>
      </w:r>
      <w:r w:rsidRPr="009755C6">
        <w:rPr>
          <w:rFonts w:asciiTheme="minorHAnsi" w:hAnsiTheme="minorHAnsi" w:cstheme="minorHAnsi"/>
          <w:spacing w:val="-59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per</w:t>
      </w:r>
      <w:r w:rsidRPr="009755C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le</w:t>
      </w:r>
      <w:r w:rsidRPr="009755C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eventuali</w:t>
      </w:r>
      <w:r w:rsidRPr="009755C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modifiche, non</w:t>
      </w:r>
      <w:r w:rsidRPr="009755C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essenziali, si applica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l’art.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11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della legge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n.</w:t>
      </w:r>
      <w:r w:rsidRPr="009755C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241/1990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e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ss.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mm.</w:t>
      </w:r>
    </w:p>
    <w:p w14:paraId="143533D2" w14:textId="31A662FF" w:rsidR="00E51CAE" w:rsidRPr="009755C6" w:rsidRDefault="00000000">
      <w:pPr>
        <w:pStyle w:val="Corpotesto"/>
        <w:spacing w:before="3"/>
        <w:ind w:right="175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L’ATS con cadenza annuale procederà alla rendicontazione delle attività svolte, in modo che il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 xml:space="preserve">Comune di </w:t>
      </w:r>
      <w:r w:rsidR="00FB0197">
        <w:rPr>
          <w:rFonts w:asciiTheme="minorHAnsi" w:hAnsiTheme="minorHAnsi" w:cstheme="minorHAnsi"/>
          <w:sz w:val="24"/>
          <w:szCs w:val="24"/>
        </w:rPr>
        <w:t>Cerignola</w:t>
      </w:r>
      <w:r w:rsidRPr="009755C6">
        <w:rPr>
          <w:rFonts w:asciiTheme="minorHAnsi" w:hAnsiTheme="minorHAnsi" w:cstheme="minorHAnsi"/>
          <w:sz w:val="24"/>
          <w:szCs w:val="24"/>
        </w:rPr>
        <w:t xml:space="preserve"> potrà svolgere le attività di controllo ai sensi degli articoli 92 e 93 del Codice del</w:t>
      </w:r>
      <w:r w:rsidRPr="009755C6">
        <w:rPr>
          <w:rFonts w:asciiTheme="minorHAnsi" w:hAnsiTheme="minorHAnsi" w:cstheme="minorHAnsi"/>
          <w:spacing w:val="-59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Terzo Settore. L’Amministrazione si riserva, in qualsiasi momento, di effettuare, mediante i propri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uffici, verifiche e controlli atti ad accertare il rispetto degli obblighi contrattuali in materia di lavoro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tipico</w:t>
      </w:r>
      <w:r w:rsidRPr="009755C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e/o</w:t>
      </w:r>
      <w:r w:rsidRPr="009755C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atipico nonché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il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regolare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svolgimento delle attività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oggetto della convenzione.</w:t>
      </w:r>
    </w:p>
    <w:p w14:paraId="5811C845" w14:textId="77777777" w:rsidR="00E51CAE" w:rsidRPr="009755C6" w:rsidRDefault="00000000">
      <w:pPr>
        <w:pStyle w:val="Corpotesto"/>
        <w:spacing w:before="1"/>
        <w:ind w:right="227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A conclusione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delle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attività, oggetto</w:t>
      </w:r>
      <w:r w:rsidRPr="009755C6">
        <w:rPr>
          <w:rFonts w:asciiTheme="minorHAnsi" w:hAnsiTheme="minorHAnsi" w:cstheme="minorHAnsi"/>
          <w:spacing w:val="6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 partenariato,</w:t>
      </w:r>
      <w:r w:rsidRPr="009755C6">
        <w:rPr>
          <w:rFonts w:asciiTheme="minorHAnsi" w:hAnsiTheme="minorHAnsi" w:cstheme="minorHAnsi"/>
          <w:spacing w:val="6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l’ATS presenterà entro</w:t>
      </w:r>
      <w:r w:rsidRPr="009755C6">
        <w:rPr>
          <w:rFonts w:asciiTheme="minorHAnsi" w:hAnsiTheme="minorHAnsi" w:cstheme="minorHAnsi"/>
          <w:spacing w:val="6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e non oltre 30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giorni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una relazione conclusiva, nella quale saranno indicati anche l’eventuale impatto sociale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sulla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lastRenderedPageBreak/>
        <w:t>comunità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</w:t>
      </w:r>
      <w:r w:rsidRPr="009755C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riferimento, determinato dall’attuazione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</w:t>
      </w:r>
      <w:r w:rsidRPr="009755C6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Progetto.</w:t>
      </w:r>
    </w:p>
    <w:p w14:paraId="3D3CD5C2" w14:textId="77777777" w:rsidR="00E51CAE" w:rsidRPr="009755C6" w:rsidRDefault="00E51CAE">
      <w:pPr>
        <w:pStyle w:val="Corpotesto"/>
        <w:spacing w:before="6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14:paraId="61E15362" w14:textId="77777777" w:rsidR="00E51CAE" w:rsidRPr="009755C6" w:rsidRDefault="00000000">
      <w:pPr>
        <w:pStyle w:val="Titolo1"/>
        <w:rPr>
          <w:rFonts w:asciiTheme="minorHAnsi" w:hAnsiTheme="minorHAnsi" w:cstheme="minorHAnsi"/>
          <w:sz w:val="24"/>
          <w:szCs w:val="24"/>
        </w:rPr>
      </w:pPr>
      <w:bookmarkStart w:id="12" w:name="Art._9_–_Trattamento_dei_dati_personali"/>
      <w:bookmarkEnd w:id="12"/>
      <w:r w:rsidRPr="009755C6">
        <w:rPr>
          <w:rFonts w:asciiTheme="minorHAnsi" w:hAnsiTheme="minorHAnsi" w:cstheme="minorHAnsi"/>
          <w:sz w:val="24"/>
          <w:szCs w:val="24"/>
        </w:rPr>
        <w:t>Art.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9</w:t>
      </w:r>
      <w:r w:rsidRPr="009755C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–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Trattamento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dei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dati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personali</w:t>
      </w:r>
    </w:p>
    <w:p w14:paraId="1C48C3A0" w14:textId="50FF17E8" w:rsidR="00E51CAE" w:rsidRPr="009755C6" w:rsidRDefault="00000000">
      <w:pPr>
        <w:pStyle w:val="Corpotesto"/>
        <w:spacing w:before="71"/>
        <w:ind w:right="177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Ai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sensi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della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vigente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disciplina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settore,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l’ATS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assume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la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qualifica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responsabile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trattamento per i dati trattati in esecuzione della presente convenzione, la cui titolarità resta in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capo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al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Comune</w:t>
      </w:r>
      <w:r w:rsidRPr="009755C6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Ce</w:t>
      </w:r>
      <w:r w:rsidR="00392D4A" w:rsidRPr="009755C6">
        <w:rPr>
          <w:rFonts w:asciiTheme="minorHAnsi" w:hAnsiTheme="minorHAnsi" w:cstheme="minorHAnsi"/>
          <w:sz w:val="24"/>
          <w:szCs w:val="24"/>
        </w:rPr>
        <w:t>rignola</w:t>
      </w:r>
    </w:p>
    <w:p w14:paraId="2E858F9E" w14:textId="77777777" w:rsidR="00E51CAE" w:rsidRPr="009755C6" w:rsidRDefault="00E51CAE">
      <w:pPr>
        <w:pStyle w:val="Corpotesto"/>
        <w:spacing w:before="10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14:paraId="54E3669B" w14:textId="77777777" w:rsidR="00E51CAE" w:rsidRPr="009755C6" w:rsidRDefault="00000000">
      <w:pPr>
        <w:pStyle w:val="Titolo1"/>
        <w:spacing w:before="1"/>
        <w:rPr>
          <w:rFonts w:asciiTheme="minorHAnsi" w:hAnsiTheme="minorHAnsi" w:cstheme="minorHAnsi"/>
          <w:sz w:val="24"/>
          <w:szCs w:val="24"/>
        </w:rPr>
      </w:pPr>
      <w:bookmarkStart w:id="13" w:name="Art._10_–_Risoluzione"/>
      <w:bookmarkEnd w:id="13"/>
      <w:r w:rsidRPr="009755C6">
        <w:rPr>
          <w:rFonts w:asciiTheme="minorHAnsi" w:hAnsiTheme="minorHAnsi" w:cstheme="minorHAnsi"/>
          <w:sz w:val="24"/>
          <w:szCs w:val="24"/>
        </w:rPr>
        <w:t>Art.</w:t>
      </w:r>
      <w:r w:rsidRPr="009755C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10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–</w:t>
      </w:r>
      <w:r w:rsidRPr="009755C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Risoluzione</w:t>
      </w:r>
    </w:p>
    <w:p w14:paraId="32E429B7" w14:textId="02D638C7" w:rsidR="00E51CAE" w:rsidRPr="009755C6" w:rsidRDefault="00000000">
      <w:pPr>
        <w:pStyle w:val="Corpotesto"/>
        <w:spacing w:before="9"/>
        <w:ind w:right="233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Il Comune di Ce</w:t>
      </w:r>
      <w:r w:rsidR="00392D4A" w:rsidRPr="009755C6">
        <w:rPr>
          <w:rFonts w:asciiTheme="minorHAnsi" w:hAnsiTheme="minorHAnsi" w:cstheme="minorHAnsi"/>
          <w:sz w:val="24"/>
          <w:szCs w:val="24"/>
        </w:rPr>
        <w:t>rignola</w:t>
      </w:r>
      <w:r w:rsidRPr="009755C6">
        <w:rPr>
          <w:rFonts w:asciiTheme="minorHAnsi" w:hAnsiTheme="minorHAnsi" w:cstheme="minorHAnsi"/>
          <w:sz w:val="24"/>
          <w:szCs w:val="24"/>
        </w:rPr>
        <w:t xml:space="preserve"> si riserva la facoltà di recedere dalla presente convenzione a seguito di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violazioni gravi della stessa o del mancato rispetto da parte del partner di progetto degli impegni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assunti, dell’indebito affidamento ad altri enti delle stesse attività e di reiterare inadempienze agli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impegni</w:t>
      </w:r>
      <w:r w:rsidRPr="009755C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assunti.</w:t>
      </w:r>
    </w:p>
    <w:p w14:paraId="76213069" w14:textId="77777777" w:rsidR="00E51CAE" w:rsidRPr="009755C6" w:rsidRDefault="00000000">
      <w:pPr>
        <w:pStyle w:val="Corpotesto"/>
        <w:ind w:right="176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Eventuali inadempienze a quanto previsto nel presente atto dovranno essere contestate per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iscritto</w:t>
      </w:r>
      <w:r w:rsidRPr="009755C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da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parte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delle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parti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firmatarie,</w:t>
      </w:r>
      <w:r w:rsidRPr="009755C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con</w:t>
      </w:r>
      <w:r w:rsidRPr="009755C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fissazione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termine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per</w:t>
      </w:r>
      <w:r w:rsidRPr="009755C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la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relativa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regolarizzazione.</w:t>
      </w:r>
    </w:p>
    <w:p w14:paraId="724B31AA" w14:textId="77777777" w:rsidR="00E51CAE" w:rsidRPr="009755C6" w:rsidRDefault="00000000">
      <w:pPr>
        <w:pStyle w:val="Corpotesto"/>
        <w:ind w:left="122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Il</w:t>
      </w:r>
      <w:r w:rsidRPr="009755C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recesso</w:t>
      </w:r>
      <w:r w:rsidRPr="009755C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deve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essere</w:t>
      </w:r>
      <w:r w:rsidRPr="009755C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comunicato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con</w:t>
      </w:r>
      <w:r w:rsidRPr="009755C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preavviso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60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giorni,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mediante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Pec.</w:t>
      </w:r>
    </w:p>
    <w:p w14:paraId="49BD3AF9" w14:textId="77777777" w:rsidR="00E51CAE" w:rsidRPr="009755C6" w:rsidRDefault="00E51CAE">
      <w:pPr>
        <w:pStyle w:val="Corpotesto"/>
        <w:spacing w:before="6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14:paraId="7B8C31CE" w14:textId="77777777" w:rsidR="00E51CAE" w:rsidRPr="009755C6" w:rsidRDefault="00000000">
      <w:pPr>
        <w:pStyle w:val="Titolo1"/>
        <w:rPr>
          <w:rFonts w:asciiTheme="minorHAnsi" w:hAnsiTheme="minorHAnsi" w:cstheme="minorHAnsi"/>
          <w:sz w:val="24"/>
          <w:szCs w:val="24"/>
        </w:rPr>
      </w:pPr>
      <w:bookmarkStart w:id="14" w:name="Art._11–_Rinvii_normativi"/>
      <w:bookmarkEnd w:id="14"/>
      <w:r w:rsidRPr="009755C6">
        <w:rPr>
          <w:rFonts w:asciiTheme="minorHAnsi" w:hAnsiTheme="minorHAnsi" w:cstheme="minorHAnsi"/>
          <w:sz w:val="24"/>
          <w:szCs w:val="24"/>
        </w:rPr>
        <w:t>Art.</w:t>
      </w:r>
      <w:r w:rsidRPr="009755C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11–</w:t>
      </w:r>
      <w:r w:rsidRPr="009755C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Rinvii</w:t>
      </w:r>
      <w:r w:rsidRPr="009755C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normativi</w:t>
      </w:r>
    </w:p>
    <w:p w14:paraId="4C5F9363" w14:textId="77777777" w:rsidR="00E51CAE" w:rsidRPr="009755C6" w:rsidRDefault="00000000">
      <w:pPr>
        <w:pStyle w:val="Corpotesto"/>
        <w:spacing w:before="45"/>
        <w:ind w:right="175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Per tutto quanto non espressamente previsto dalla presente convenzione si fa riferimento al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 xml:space="preserve">Codice Civile, al </w:t>
      </w:r>
      <w:proofErr w:type="spellStart"/>
      <w:r w:rsidRPr="009755C6">
        <w:rPr>
          <w:rFonts w:asciiTheme="minorHAnsi" w:hAnsiTheme="minorHAnsi" w:cstheme="minorHAnsi"/>
          <w:sz w:val="24"/>
          <w:szCs w:val="24"/>
        </w:rPr>
        <w:t>D.Lgs.</w:t>
      </w:r>
      <w:proofErr w:type="spellEnd"/>
      <w:r w:rsidRPr="009755C6">
        <w:rPr>
          <w:rFonts w:asciiTheme="minorHAnsi" w:hAnsiTheme="minorHAnsi" w:cstheme="minorHAnsi"/>
          <w:sz w:val="24"/>
          <w:szCs w:val="24"/>
        </w:rPr>
        <w:t xml:space="preserve"> n. 117/2017, al </w:t>
      </w:r>
      <w:proofErr w:type="spellStart"/>
      <w:r w:rsidRPr="009755C6">
        <w:rPr>
          <w:rFonts w:asciiTheme="minorHAnsi" w:hAnsiTheme="minorHAnsi" w:cstheme="minorHAnsi"/>
          <w:sz w:val="24"/>
          <w:szCs w:val="24"/>
        </w:rPr>
        <w:t>D.Lgs.</w:t>
      </w:r>
      <w:proofErr w:type="spellEnd"/>
      <w:r w:rsidRPr="009755C6">
        <w:rPr>
          <w:rFonts w:asciiTheme="minorHAnsi" w:hAnsiTheme="minorHAnsi" w:cstheme="minorHAnsi"/>
          <w:sz w:val="24"/>
          <w:szCs w:val="24"/>
        </w:rPr>
        <w:t xml:space="preserve"> n. 50/2016 e </w:t>
      </w:r>
      <w:proofErr w:type="spellStart"/>
      <w:r w:rsidRPr="009755C6">
        <w:rPr>
          <w:rFonts w:asciiTheme="minorHAnsi" w:hAnsiTheme="minorHAnsi" w:cstheme="minorHAnsi"/>
          <w:sz w:val="24"/>
          <w:szCs w:val="24"/>
        </w:rPr>
        <w:t>s.m.i.</w:t>
      </w:r>
      <w:proofErr w:type="spellEnd"/>
      <w:r w:rsidRPr="009755C6">
        <w:rPr>
          <w:rFonts w:asciiTheme="minorHAnsi" w:hAnsiTheme="minorHAnsi" w:cstheme="minorHAnsi"/>
          <w:sz w:val="24"/>
          <w:szCs w:val="24"/>
        </w:rPr>
        <w:t xml:space="preserve"> per quanto applicabile, nonché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alle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disposizioni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</w:t>
      </w:r>
      <w:r w:rsidRPr="009755C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legge</w:t>
      </w:r>
      <w:r w:rsidRPr="009755C6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vigenti ed applicabili in</w:t>
      </w:r>
      <w:r w:rsidRPr="009755C6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materia.</w:t>
      </w:r>
    </w:p>
    <w:p w14:paraId="09A61802" w14:textId="77777777" w:rsidR="00E51CAE" w:rsidRPr="009755C6" w:rsidRDefault="00E51CAE">
      <w:pPr>
        <w:pStyle w:val="Corpotesto"/>
        <w:spacing w:before="10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14:paraId="43F3AC70" w14:textId="77777777" w:rsidR="00E51CAE" w:rsidRPr="009755C6" w:rsidRDefault="00000000">
      <w:pPr>
        <w:pStyle w:val="Titolo1"/>
        <w:rPr>
          <w:rFonts w:asciiTheme="minorHAnsi" w:hAnsiTheme="minorHAnsi" w:cstheme="minorHAnsi"/>
          <w:sz w:val="24"/>
          <w:szCs w:val="24"/>
        </w:rPr>
      </w:pPr>
      <w:bookmarkStart w:id="15" w:name="Art._12_–_Controversie"/>
      <w:bookmarkEnd w:id="15"/>
      <w:r w:rsidRPr="009755C6">
        <w:rPr>
          <w:rFonts w:asciiTheme="minorHAnsi" w:hAnsiTheme="minorHAnsi" w:cstheme="minorHAnsi"/>
          <w:sz w:val="24"/>
          <w:szCs w:val="24"/>
        </w:rPr>
        <w:t>Art.</w:t>
      </w:r>
      <w:r w:rsidRPr="009755C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12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–</w:t>
      </w:r>
      <w:r w:rsidRPr="009755C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Controversie</w:t>
      </w:r>
    </w:p>
    <w:p w14:paraId="762B28DD" w14:textId="3C265FA5" w:rsidR="00E51CAE" w:rsidRDefault="00000000">
      <w:pPr>
        <w:pStyle w:val="Corpotesto"/>
        <w:spacing w:before="9"/>
        <w:ind w:right="233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Per tutte le controversie dipendenti dall’interpretazione della presente convenzione e dalla sua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applicazione, qualora non sia stato possibile ricomporle in via amichevole nel termine di 30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(trenta) giorni da quello in cui viene notificato da una delle due parti contraenti un atto o un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provvedimento</w:t>
      </w:r>
      <w:r w:rsidRPr="009755C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formale</w:t>
      </w:r>
      <w:r w:rsidRPr="009755C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 contestazione</w:t>
      </w:r>
      <w:r w:rsidRPr="009755C6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o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rilievo, il</w:t>
      </w:r>
      <w:r w:rsidRPr="009755C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Foro</w:t>
      </w:r>
      <w:r w:rsidRPr="009755C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competente</w:t>
      </w:r>
      <w:r w:rsidRPr="009755C6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è</w:t>
      </w:r>
      <w:r w:rsidRPr="009755C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quello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F</w:t>
      </w:r>
      <w:r w:rsidR="00392D4A" w:rsidRPr="009755C6">
        <w:rPr>
          <w:rFonts w:asciiTheme="minorHAnsi" w:hAnsiTheme="minorHAnsi" w:cstheme="minorHAnsi"/>
          <w:sz w:val="24"/>
          <w:szCs w:val="24"/>
        </w:rPr>
        <w:t>oggia</w:t>
      </w:r>
      <w:r w:rsidRPr="009755C6">
        <w:rPr>
          <w:rFonts w:asciiTheme="minorHAnsi" w:hAnsiTheme="minorHAnsi" w:cstheme="minorHAnsi"/>
          <w:sz w:val="24"/>
          <w:szCs w:val="24"/>
        </w:rPr>
        <w:t>.</w:t>
      </w:r>
    </w:p>
    <w:p w14:paraId="40C82E22" w14:textId="77777777" w:rsidR="009755C6" w:rsidRPr="009755C6" w:rsidRDefault="009755C6">
      <w:pPr>
        <w:pStyle w:val="Corpotesto"/>
        <w:spacing w:before="9"/>
        <w:ind w:right="233"/>
        <w:rPr>
          <w:rFonts w:asciiTheme="minorHAnsi" w:hAnsiTheme="minorHAnsi" w:cstheme="minorHAnsi"/>
          <w:sz w:val="24"/>
          <w:szCs w:val="24"/>
        </w:rPr>
      </w:pPr>
    </w:p>
    <w:p w14:paraId="70CBA0DD" w14:textId="77777777" w:rsidR="00E51CAE" w:rsidRPr="009755C6" w:rsidRDefault="00E51CAE">
      <w:pPr>
        <w:pStyle w:val="Corpotesto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14:paraId="4EE744C8" w14:textId="77777777" w:rsidR="00E51CAE" w:rsidRPr="009755C6" w:rsidRDefault="00000000">
      <w:pPr>
        <w:pStyle w:val="Titolo1"/>
        <w:rPr>
          <w:rFonts w:asciiTheme="minorHAnsi" w:hAnsiTheme="minorHAnsi" w:cstheme="minorHAnsi"/>
          <w:sz w:val="24"/>
          <w:szCs w:val="24"/>
        </w:rPr>
      </w:pPr>
      <w:bookmarkStart w:id="16" w:name="Art._13_–_Registrazione"/>
      <w:bookmarkEnd w:id="16"/>
      <w:r w:rsidRPr="009755C6">
        <w:rPr>
          <w:rFonts w:asciiTheme="minorHAnsi" w:hAnsiTheme="minorHAnsi" w:cstheme="minorHAnsi"/>
          <w:sz w:val="24"/>
          <w:szCs w:val="24"/>
        </w:rPr>
        <w:t>Art.</w:t>
      </w:r>
      <w:r w:rsidRPr="009755C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13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–</w:t>
      </w:r>
      <w:r w:rsidRPr="009755C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Registrazione</w:t>
      </w:r>
    </w:p>
    <w:p w14:paraId="1946884C" w14:textId="77777777" w:rsidR="00E51CAE" w:rsidRPr="009755C6" w:rsidRDefault="00000000">
      <w:pPr>
        <w:pStyle w:val="Corpotesto"/>
        <w:spacing w:before="7"/>
        <w:jc w:val="left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La</w:t>
      </w:r>
      <w:r w:rsidRPr="009755C6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presente</w:t>
      </w:r>
      <w:r w:rsidRPr="009755C6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convenzione,</w:t>
      </w:r>
      <w:r w:rsidRPr="009755C6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redatta</w:t>
      </w:r>
      <w:r w:rsidRPr="009755C6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nella</w:t>
      </w:r>
      <w:r w:rsidRPr="009755C6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forma</w:t>
      </w:r>
      <w:r w:rsidRPr="009755C6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della</w:t>
      </w:r>
      <w:r w:rsidRPr="009755C6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scrittura</w:t>
      </w:r>
      <w:r w:rsidRPr="009755C6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privata</w:t>
      </w:r>
      <w:r w:rsidRPr="009755C6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non</w:t>
      </w:r>
      <w:r w:rsidRPr="009755C6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autenticata,</w:t>
      </w:r>
      <w:r w:rsidRPr="009755C6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è</w:t>
      </w:r>
      <w:r w:rsidRPr="009755C6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sottoscritta</w:t>
      </w:r>
      <w:r w:rsidRPr="009755C6">
        <w:rPr>
          <w:rFonts w:asciiTheme="minorHAnsi" w:hAnsiTheme="minorHAnsi" w:cstheme="minorHAnsi"/>
          <w:spacing w:val="-58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mediante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apposizione di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firma digitale.</w:t>
      </w:r>
    </w:p>
    <w:p w14:paraId="41E784B4" w14:textId="77777777" w:rsidR="00E51CAE" w:rsidRPr="009755C6" w:rsidRDefault="00000000">
      <w:pPr>
        <w:pStyle w:val="Corpotesto"/>
        <w:spacing w:before="1"/>
        <w:ind w:left="122"/>
        <w:jc w:val="left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La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registrazione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è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prevista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in</w:t>
      </w:r>
      <w:r w:rsidRPr="009755C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caso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d’uso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carico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</w:t>
      </w:r>
      <w:r w:rsidRPr="009755C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richiedente.</w:t>
      </w:r>
    </w:p>
    <w:p w14:paraId="69DAD6F6" w14:textId="77777777" w:rsidR="00E51CAE" w:rsidRPr="009755C6" w:rsidRDefault="00000000">
      <w:pPr>
        <w:pStyle w:val="Corpotesto"/>
        <w:spacing w:before="1"/>
        <w:ind w:left="122"/>
        <w:jc w:val="left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Le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spese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inerenti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e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conseguenti</w:t>
      </w:r>
      <w:r w:rsidRPr="009755C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la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stipulazione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</w:t>
      </w:r>
      <w:r w:rsidRPr="009755C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presente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atto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sono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carico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dell’ATS.</w:t>
      </w:r>
    </w:p>
    <w:p w14:paraId="0B7598F3" w14:textId="77777777" w:rsidR="00E51CAE" w:rsidRPr="009755C6" w:rsidRDefault="00E51CAE">
      <w:pPr>
        <w:pStyle w:val="Corpotesto"/>
        <w:spacing w:before="2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14:paraId="3979663D" w14:textId="77777777" w:rsidR="00E51CAE" w:rsidRPr="009755C6" w:rsidRDefault="00000000">
      <w:pPr>
        <w:pStyle w:val="Titolo1"/>
        <w:rPr>
          <w:rFonts w:asciiTheme="minorHAnsi" w:hAnsiTheme="minorHAnsi" w:cstheme="minorHAnsi"/>
          <w:sz w:val="24"/>
          <w:szCs w:val="24"/>
        </w:rPr>
      </w:pPr>
      <w:bookmarkStart w:id="17" w:name="Art._14_–_Allegati"/>
      <w:bookmarkEnd w:id="17"/>
      <w:r w:rsidRPr="009755C6">
        <w:rPr>
          <w:rFonts w:asciiTheme="minorHAnsi" w:hAnsiTheme="minorHAnsi" w:cstheme="minorHAnsi"/>
          <w:sz w:val="24"/>
          <w:szCs w:val="24"/>
        </w:rPr>
        <w:t>Art.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14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–</w:t>
      </w:r>
      <w:r w:rsidRPr="009755C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Allegati</w:t>
      </w:r>
    </w:p>
    <w:p w14:paraId="01540256" w14:textId="77777777" w:rsidR="00E51CAE" w:rsidRPr="009755C6" w:rsidRDefault="00000000">
      <w:pPr>
        <w:pStyle w:val="Corpotesto"/>
        <w:spacing w:before="7"/>
        <w:ind w:right="237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La presente convenzione è redatta in duplice originale. Il Progetto Definitivo è da considerarsi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quale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parte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integrante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sostanziale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della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presente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Convenzione,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anche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non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ad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essa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materialmente</w:t>
      </w:r>
      <w:r w:rsidRPr="009755C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allegato.</w:t>
      </w:r>
    </w:p>
    <w:p w14:paraId="13651473" w14:textId="77777777" w:rsidR="009755C6" w:rsidRDefault="009755C6">
      <w:pPr>
        <w:pStyle w:val="Titolo1"/>
        <w:spacing w:before="82"/>
        <w:rPr>
          <w:rFonts w:asciiTheme="minorHAnsi" w:hAnsiTheme="minorHAnsi" w:cstheme="minorHAnsi"/>
          <w:sz w:val="24"/>
          <w:szCs w:val="24"/>
        </w:rPr>
      </w:pPr>
      <w:bookmarkStart w:id="18" w:name="FIRME"/>
      <w:bookmarkEnd w:id="18"/>
    </w:p>
    <w:p w14:paraId="2F3497E5" w14:textId="77777777" w:rsidR="009755C6" w:rsidRDefault="009755C6">
      <w:pPr>
        <w:pStyle w:val="Titolo1"/>
        <w:spacing w:before="82"/>
        <w:rPr>
          <w:rFonts w:asciiTheme="minorHAnsi" w:hAnsiTheme="minorHAnsi" w:cstheme="minorHAnsi"/>
          <w:sz w:val="24"/>
          <w:szCs w:val="24"/>
        </w:rPr>
      </w:pPr>
    </w:p>
    <w:p w14:paraId="50329CFB" w14:textId="27CE44DD" w:rsidR="00E51CAE" w:rsidRPr="009755C6" w:rsidRDefault="00000000">
      <w:pPr>
        <w:pStyle w:val="Titolo1"/>
        <w:spacing w:before="82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FIRME</w:t>
      </w:r>
    </w:p>
    <w:p w14:paraId="40BD18F2" w14:textId="77777777" w:rsidR="00E51CAE" w:rsidRPr="009755C6" w:rsidRDefault="00E51CAE">
      <w:pPr>
        <w:pStyle w:val="Corpotesto"/>
        <w:spacing w:before="1"/>
        <w:ind w:left="0"/>
        <w:jc w:val="left"/>
        <w:rPr>
          <w:rFonts w:asciiTheme="minorHAnsi" w:hAnsiTheme="minorHAnsi" w:cstheme="minorHAnsi"/>
          <w:b/>
          <w:sz w:val="24"/>
          <w:szCs w:val="24"/>
        </w:rPr>
      </w:pPr>
    </w:p>
    <w:p w14:paraId="3172D049" w14:textId="77777777" w:rsidR="00E51CAE" w:rsidRPr="009755C6" w:rsidRDefault="00000000">
      <w:pPr>
        <w:pStyle w:val="Corpotesto"/>
        <w:spacing w:before="1"/>
        <w:ind w:left="122"/>
        <w:jc w:val="left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Per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………………</w:t>
      </w:r>
      <w:proofErr w:type="gramStart"/>
      <w:r w:rsidRPr="009755C6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Pr="009755C6">
        <w:rPr>
          <w:rFonts w:asciiTheme="minorHAnsi" w:hAnsiTheme="minorHAnsi" w:cstheme="minorHAnsi"/>
          <w:sz w:val="24"/>
          <w:szCs w:val="24"/>
        </w:rPr>
        <w:t>.</w:t>
      </w:r>
    </w:p>
    <w:p w14:paraId="1CAD483A" w14:textId="77777777" w:rsidR="00E51CAE" w:rsidRPr="009755C6" w:rsidRDefault="00000000">
      <w:pPr>
        <w:pStyle w:val="Corpotesto"/>
        <w:spacing w:before="1"/>
        <w:ind w:left="122"/>
        <w:jc w:val="left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……………………………………………………</w:t>
      </w:r>
    </w:p>
    <w:p w14:paraId="3EB8AC64" w14:textId="77777777" w:rsidR="00E51CAE" w:rsidRPr="009755C6" w:rsidRDefault="00E51CAE">
      <w:pPr>
        <w:pStyle w:val="Corpotesto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14:paraId="4DBA5191" w14:textId="77777777" w:rsidR="00E51CAE" w:rsidRPr="009755C6" w:rsidRDefault="00E51CAE">
      <w:pPr>
        <w:pStyle w:val="Corpotesto"/>
        <w:spacing w:before="3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14:paraId="7FD80E53" w14:textId="77777777" w:rsidR="00E51CAE" w:rsidRPr="009755C6" w:rsidRDefault="00000000">
      <w:pPr>
        <w:pStyle w:val="Corpotesto"/>
        <w:spacing w:line="252" w:lineRule="exact"/>
        <w:ind w:left="122"/>
        <w:jc w:val="left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Per il</w:t>
      </w:r>
      <w:r w:rsidRPr="009755C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…………………….</w:t>
      </w:r>
    </w:p>
    <w:p w14:paraId="1EAA8083" w14:textId="77777777" w:rsidR="00E51CAE" w:rsidRPr="009755C6" w:rsidRDefault="00000000">
      <w:pPr>
        <w:pStyle w:val="Corpotesto"/>
        <w:spacing w:line="528" w:lineRule="auto"/>
        <w:ind w:left="122" w:right="5165"/>
        <w:jc w:val="left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lastRenderedPageBreak/>
        <w:t>……………………………………………………..</w:t>
      </w:r>
      <w:r w:rsidRPr="009755C6">
        <w:rPr>
          <w:rFonts w:asciiTheme="minorHAnsi" w:hAnsiTheme="minorHAnsi" w:cstheme="minorHAnsi"/>
          <w:spacing w:val="-59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(luogo),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………………………………</w:t>
      </w:r>
      <w:proofErr w:type="gramStart"/>
      <w:r w:rsidRPr="009755C6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Pr="009755C6">
        <w:rPr>
          <w:rFonts w:asciiTheme="minorHAnsi" w:hAnsiTheme="minorHAnsi" w:cstheme="minorHAnsi"/>
          <w:sz w:val="24"/>
          <w:szCs w:val="24"/>
        </w:rPr>
        <w:t>.</w:t>
      </w:r>
    </w:p>
    <w:sectPr w:rsidR="00E51CAE" w:rsidRPr="009755C6" w:rsidSect="004C1C94">
      <w:pgSz w:w="11910" w:h="16840"/>
      <w:pgMar w:top="1380" w:right="980" w:bottom="1134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Courier (W1)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altName w:val="Arial Narrow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9C4187"/>
    <w:multiLevelType w:val="hybridMultilevel"/>
    <w:tmpl w:val="41B6682A"/>
    <w:lvl w:ilvl="0" w:tplc="73B09E78">
      <w:numFmt w:val="bullet"/>
      <w:lvlText w:val=""/>
      <w:lvlJc w:val="left"/>
      <w:pPr>
        <w:ind w:left="456" w:hanging="34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F39E9A70">
      <w:numFmt w:val="bullet"/>
      <w:lvlText w:val="•"/>
      <w:lvlJc w:val="left"/>
      <w:pPr>
        <w:ind w:left="1396" w:hanging="340"/>
      </w:pPr>
      <w:rPr>
        <w:rFonts w:hint="default"/>
        <w:lang w:val="it-IT" w:eastAsia="en-US" w:bidi="ar-SA"/>
      </w:rPr>
    </w:lvl>
    <w:lvl w:ilvl="2" w:tplc="53463778">
      <w:numFmt w:val="bullet"/>
      <w:lvlText w:val="•"/>
      <w:lvlJc w:val="left"/>
      <w:pPr>
        <w:ind w:left="2333" w:hanging="340"/>
      </w:pPr>
      <w:rPr>
        <w:rFonts w:hint="default"/>
        <w:lang w:val="it-IT" w:eastAsia="en-US" w:bidi="ar-SA"/>
      </w:rPr>
    </w:lvl>
    <w:lvl w:ilvl="3" w:tplc="5CA80644">
      <w:numFmt w:val="bullet"/>
      <w:lvlText w:val="•"/>
      <w:lvlJc w:val="left"/>
      <w:pPr>
        <w:ind w:left="3269" w:hanging="340"/>
      </w:pPr>
      <w:rPr>
        <w:rFonts w:hint="default"/>
        <w:lang w:val="it-IT" w:eastAsia="en-US" w:bidi="ar-SA"/>
      </w:rPr>
    </w:lvl>
    <w:lvl w:ilvl="4" w:tplc="A7028C22">
      <w:numFmt w:val="bullet"/>
      <w:lvlText w:val="•"/>
      <w:lvlJc w:val="left"/>
      <w:pPr>
        <w:ind w:left="4206" w:hanging="340"/>
      </w:pPr>
      <w:rPr>
        <w:rFonts w:hint="default"/>
        <w:lang w:val="it-IT" w:eastAsia="en-US" w:bidi="ar-SA"/>
      </w:rPr>
    </w:lvl>
    <w:lvl w:ilvl="5" w:tplc="9790E934">
      <w:numFmt w:val="bullet"/>
      <w:lvlText w:val="•"/>
      <w:lvlJc w:val="left"/>
      <w:pPr>
        <w:ind w:left="5143" w:hanging="340"/>
      </w:pPr>
      <w:rPr>
        <w:rFonts w:hint="default"/>
        <w:lang w:val="it-IT" w:eastAsia="en-US" w:bidi="ar-SA"/>
      </w:rPr>
    </w:lvl>
    <w:lvl w:ilvl="6" w:tplc="295AA6DE">
      <w:numFmt w:val="bullet"/>
      <w:lvlText w:val="•"/>
      <w:lvlJc w:val="left"/>
      <w:pPr>
        <w:ind w:left="6079" w:hanging="340"/>
      </w:pPr>
      <w:rPr>
        <w:rFonts w:hint="default"/>
        <w:lang w:val="it-IT" w:eastAsia="en-US" w:bidi="ar-SA"/>
      </w:rPr>
    </w:lvl>
    <w:lvl w:ilvl="7" w:tplc="168C755E">
      <w:numFmt w:val="bullet"/>
      <w:lvlText w:val="•"/>
      <w:lvlJc w:val="left"/>
      <w:pPr>
        <w:ind w:left="7016" w:hanging="340"/>
      </w:pPr>
      <w:rPr>
        <w:rFonts w:hint="default"/>
        <w:lang w:val="it-IT" w:eastAsia="en-US" w:bidi="ar-SA"/>
      </w:rPr>
    </w:lvl>
    <w:lvl w:ilvl="8" w:tplc="0262EC3E">
      <w:numFmt w:val="bullet"/>
      <w:lvlText w:val="•"/>
      <w:lvlJc w:val="left"/>
      <w:pPr>
        <w:ind w:left="7952" w:hanging="340"/>
      </w:pPr>
      <w:rPr>
        <w:rFonts w:hint="default"/>
        <w:lang w:val="it-IT" w:eastAsia="en-US" w:bidi="ar-SA"/>
      </w:rPr>
    </w:lvl>
  </w:abstractNum>
  <w:abstractNum w:abstractNumId="1" w15:restartNumberingAfterBreak="0">
    <w:nsid w:val="44D574F8"/>
    <w:multiLevelType w:val="hybridMultilevel"/>
    <w:tmpl w:val="32AA2120"/>
    <w:lvl w:ilvl="0" w:tplc="4BF086E2">
      <w:numFmt w:val="bullet"/>
      <w:lvlText w:val="-"/>
      <w:lvlJc w:val="left"/>
      <w:pPr>
        <w:ind w:left="116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F25E824C">
      <w:numFmt w:val="bullet"/>
      <w:lvlText w:val=""/>
      <w:lvlJc w:val="left"/>
      <w:pPr>
        <w:ind w:left="954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FB4AE62E">
      <w:numFmt w:val="bullet"/>
      <w:lvlText w:val="•"/>
      <w:lvlJc w:val="left"/>
      <w:pPr>
        <w:ind w:left="1945" w:hanging="360"/>
      </w:pPr>
      <w:rPr>
        <w:rFonts w:hint="default"/>
        <w:lang w:val="it-IT" w:eastAsia="en-US" w:bidi="ar-SA"/>
      </w:rPr>
    </w:lvl>
    <w:lvl w:ilvl="3" w:tplc="0EF89B7A">
      <w:numFmt w:val="bullet"/>
      <w:lvlText w:val="•"/>
      <w:lvlJc w:val="left"/>
      <w:pPr>
        <w:ind w:left="2930" w:hanging="360"/>
      </w:pPr>
      <w:rPr>
        <w:rFonts w:hint="default"/>
        <w:lang w:val="it-IT" w:eastAsia="en-US" w:bidi="ar-SA"/>
      </w:rPr>
    </w:lvl>
    <w:lvl w:ilvl="4" w:tplc="26640CD8">
      <w:numFmt w:val="bullet"/>
      <w:lvlText w:val="•"/>
      <w:lvlJc w:val="left"/>
      <w:pPr>
        <w:ind w:left="3915" w:hanging="360"/>
      </w:pPr>
      <w:rPr>
        <w:rFonts w:hint="default"/>
        <w:lang w:val="it-IT" w:eastAsia="en-US" w:bidi="ar-SA"/>
      </w:rPr>
    </w:lvl>
    <w:lvl w:ilvl="5" w:tplc="096CB976">
      <w:numFmt w:val="bullet"/>
      <w:lvlText w:val="•"/>
      <w:lvlJc w:val="left"/>
      <w:pPr>
        <w:ind w:left="4900" w:hanging="360"/>
      </w:pPr>
      <w:rPr>
        <w:rFonts w:hint="default"/>
        <w:lang w:val="it-IT" w:eastAsia="en-US" w:bidi="ar-SA"/>
      </w:rPr>
    </w:lvl>
    <w:lvl w:ilvl="6" w:tplc="7A5A718E">
      <w:numFmt w:val="bullet"/>
      <w:lvlText w:val="•"/>
      <w:lvlJc w:val="left"/>
      <w:pPr>
        <w:ind w:left="5885" w:hanging="360"/>
      </w:pPr>
      <w:rPr>
        <w:rFonts w:hint="default"/>
        <w:lang w:val="it-IT" w:eastAsia="en-US" w:bidi="ar-SA"/>
      </w:rPr>
    </w:lvl>
    <w:lvl w:ilvl="7" w:tplc="BF64E98A">
      <w:numFmt w:val="bullet"/>
      <w:lvlText w:val="•"/>
      <w:lvlJc w:val="left"/>
      <w:pPr>
        <w:ind w:left="6870" w:hanging="360"/>
      </w:pPr>
      <w:rPr>
        <w:rFonts w:hint="default"/>
        <w:lang w:val="it-IT" w:eastAsia="en-US" w:bidi="ar-SA"/>
      </w:rPr>
    </w:lvl>
    <w:lvl w:ilvl="8" w:tplc="D85865AC">
      <w:numFmt w:val="bullet"/>
      <w:lvlText w:val="•"/>
      <w:lvlJc w:val="left"/>
      <w:pPr>
        <w:ind w:left="7855" w:hanging="360"/>
      </w:pPr>
      <w:rPr>
        <w:rFonts w:hint="default"/>
        <w:lang w:val="it-IT" w:eastAsia="en-US" w:bidi="ar-SA"/>
      </w:rPr>
    </w:lvl>
  </w:abstractNum>
  <w:num w:numId="1" w16cid:durableId="99183554">
    <w:abstractNumId w:val="0"/>
  </w:num>
  <w:num w:numId="2" w16cid:durableId="19173954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CAE"/>
    <w:rsid w:val="00324763"/>
    <w:rsid w:val="00392D4A"/>
    <w:rsid w:val="003E7191"/>
    <w:rsid w:val="00462E4B"/>
    <w:rsid w:val="0048235D"/>
    <w:rsid w:val="004C1C94"/>
    <w:rsid w:val="004D554F"/>
    <w:rsid w:val="008B4E50"/>
    <w:rsid w:val="008C49D3"/>
    <w:rsid w:val="008D544C"/>
    <w:rsid w:val="008F40BD"/>
    <w:rsid w:val="00915CD4"/>
    <w:rsid w:val="009755C6"/>
    <w:rsid w:val="009F12DE"/>
    <w:rsid w:val="00AD5B33"/>
    <w:rsid w:val="00AF21A6"/>
    <w:rsid w:val="00BB2445"/>
    <w:rsid w:val="00E51CAE"/>
    <w:rsid w:val="00EE3D6B"/>
    <w:rsid w:val="00FB0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ECDFE"/>
  <w15:docId w15:val="{C05C34A2-9AB7-41D1-921E-EB184DB54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122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5"/>
      <w:jc w:val="both"/>
    </w:pPr>
  </w:style>
  <w:style w:type="paragraph" w:styleId="Paragrafoelenco">
    <w:name w:val="List Paragraph"/>
    <w:basedOn w:val="Normale"/>
    <w:uiPriority w:val="1"/>
    <w:qFormat/>
    <w:pPr>
      <w:ind w:left="954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ninclusione21-27.lavoro.gov.it/programma/priorita/child-guarant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2568</Words>
  <Characters>14644</Characters>
  <Application>Microsoft Office Word</Application>
  <DocSecurity>0</DocSecurity>
  <Lines>122</Lines>
  <Paragraphs>34</Paragraphs>
  <ScaleCrop>false</ScaleCrop>
  <Company/>
  <LinksUpToDate>false</LinksUpToDate>
  <CharactersWithSpaces>17178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- 5_schema di convenzione.docx</dc:title>
  <dc:creator>tarca.cristina</dc:creator>
  <cp:lastModifiedBy>Daniela Conte</cp:lastModifiedBy>
  <cp:revision>4</cp:revision>
  <dcterms:created xsi:type="dcterms:W3CDTF">2024-12-20T22:11:00Z</dcterms:created>
  <dcterms:modified xsi:type="dcterms:W3CDTF">2025-01-15T21:50:00Z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2022-06-17T00:00:00Z</vt:filetime>
  </property>
  <property fmtid="{D5CDD505-2E9C-101B-9397-08002B2CF9AE}" pid="3" name="Creator">
    <vt:lpwstr>Writer</vt:lpwstr>
  </property>
  <property fmtid="{D5CDD505-2E9C-101B-9397-08002B2CF9AE}" pid="4" name="LastSaved">
    <vt:filetime>2022-06-17T00:00:00Z</vt:filetime>
  </property>
</Properties>
</file>