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COMUNE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CERIGNOLA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MANIFESTAZIONE DI INTERESSE PER L’INDIVIDUAZIONE DI UN PARTNER DEL TERZO SETTORE  PER LA CO-PROGETTAZIONE E   L’ESPLETAMENTO DEL SERVIZIO DI VIGILANZA ZOOFILA AMBIENTALE E PER IL CONTROLLO DEL TERRITORIO, LA PREVENZIONE E LA REPRESSIONE DEGLI ILLECITI DI NATURA ZOOFILA AMBIENTALE ERVIZIO DI VIGILANZA ZOOFILA AMBIENTALE E PER IL CONTROLLO DEL TERRITORIO, LA PREVENZIONE E LA REPRESSIONE DEGLI ILLECITI DI NATURA ZOOFILA AMBIENTALE.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6"/>
        <w:jc w:val="both"/>
        <w:rPr/>
      </w:pPr>
      <w:r w:rsidDel="00000000" w:rsidR="00000000" w:rsidRPr="00000000">
        <w:rPr>
          <w:rtl w:val="0"/>
        </w:rPr>
        <w:t xml:space="preserve">Il sottoscritto________________________________ nato a __________________ il ___________</w:t>
      </w:r>
    </w:p>
    <w:p w:rsidR="00000000" w:rsidDel="00000000" w:rsidP="00000000" w:rsidRDefault="00000000" w:rsidRPr="00000000" w14:paraId="00000009">
      <w:pPr>
        <w:spacing w:line="276" w:lineRule="auto"/>
        <w:ind w:right="-6"/>
        <w:jc w:val="both"/>
        <w:rPr/>
      </w:pPr>
      <w:r w:rsidDel="00000000" w:rsidR="00000000" w:rsidRPr="00000000">
        <w:rPr>
          <w:rtl w:val="0"/>
        </w:rPr>
        <w:t xml:space="preserve">In qualità di (carica sociale)__________________________________________________________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ind w:right="-6"/>
        <w:jc w:val="both"/>
        <w:rPr/>
      </w:pPr>
      <w:r w:rsidDel="00000000" w:rsidR="00000000" w:rsidRPr="00000000">
        <w:rPr>
          <w:rtl w:val="0"/>
        </w:rPr>
        <w:t xml:space="preserve">Dell’Ente______________________________________________________________________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ind w:right="-6"/>
        <w:jc w:val="both"/>
        <w:rPr/>
      </w:pPr>
      <w:r w:rsidDel="00000000" w:rsidR="00000000" w:rsidRPr="00000000">
        <w:rPr>
          <w:rtl w:val="0"/>
        </w:rPr>
        <w:t xml:space="preserve">sede legale____________________________________________________________________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ind w:right="-6"/>
        <w:jc w:val="both"/>
        <w:rPr/>
      </w:pPr>
      <w:r w:rsidDel="00000000" w:rsidR="00000000" w:rsidRPr="00000000">
        <w:rPr>
          <w:rtl w:val="0"/>
        </w:rPr>
        <w:t xml:space="preserve">sede operativa ________________________________________________________________ </w:t>
      </w:r>
    </w:p>
    <w:p w:rsidR="00000000" w:rsidDel="00000000" w:rsidP="00000000" w:rsidRDefault="00000000" w:rsidRPr="00000000" w14:paraId="0000000D">
      <w:pPr>
        <w:spacing w:line="276" w:lineRule="auto"/>
        <w:ind w:right="-6"/>
        <w:jc w:val="both"/>
        <w:rPr/>
      </w:pPr>
      <w:r w:rsidDel="00000000" w:rsidR="00000000" w:rsidRPr="00000000">
        <w:rPr>
          <w:rtl w:val="0"/>
        </w:rPr>
        <w:t xml:space="preserve">n. telefono ____________________________ n. fax _________________ </w:t>
      </w:r>
    </w:p>
    <w:p w:rsidR="00000000" w:rsidDel="00000000" w:rsidP="00000000" w:rsidRDefault="00000000" w:rsidRPr="00000000" w14:paraId="0000000E">
      <w:pPr>
        <w:spacing w:line="276" w:lineRule="auto"/>
        <w:ind w:right="-6"/>
        <w:jc w:val="both"/>
        <w:rPr/>
      </w:pPr>
      <w:r w:rsidDel="00000000" w:rsidR="00000000" w:rsidRPr="00000000">
        <w:rPr>
          <w:rtl w:val="0"/>
        </w:rPr>
        <w:t xml:space="preserve">Codice Fiscale ____________________ Partita Iva ________________________________</w:t>
      </w:r>
    </w:p>
    <w:p w:rsidR="00000000" w:rsidDel="00000000" w:rsidP="00000000" w:rsidRDefault="00000000" w:rsidRPr="00000000" w14:paraId="0000000F">
      <w:pPr>
        <w:spacing w:line="200" w:lineRule="auto"/>
        <w:ind w:right="-6"/>
        <w:rPr/>
      </w:pPr>
      <w:r w:rsidDel="00000000" w:rsidR="00000000" w:rsidRPr="00000000">
        <w:rPr>
          <w:rtl w:val="0"/>
        </w:rPr>
        <w:t xml:space="preserve">Domicilio digitale ___________________</w:t>
      </w:r>
    </w:p>
    <w:p w:rsidR="00000000" w:rsidDel="00000000" w:rsidP="00000000" w:rsidRDefault="00000000" w:rsidRPr="00000000" w14:paraId="00000010">
      <w:pPr>
        <w:spacing w:line="202" w:lineRule="auto"/>
        <w:ind w:right="-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line="276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[_] di aver preso visione e di accettare i contenuti della bozza di convenzione allegata all'Avviso di manifestazione di interesse alla co-progettazione;</w:t>
      </w:r>
    </w:p>
    <w:p w:rsidR="00000000" w:rsidDel="00000000" w:rsidP="00000000" w:rsidRDefault="00000000" w:rsidRPr="00000000" w14:paraId="00000012">
      <w:pPr>
        <w:spacing w:line="276" w:lineRule="auto"/>
        <w:ind w:left="426" w:hanging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[_] di mettere a disposizione per la realizzazione del servizio in oggetto, la seguente struttura organizzativa:</w:t>
      </w:r>
    </w:p>
    <w:p w:rsidR="00000000" w:rsidDel="00000000" w:rsidP="00000000" w:rsidRDefault="00000000" w:rsidRPr="00000000" w14:paraId="00000014">
      <w:pPr>
        <w:spacing w:line="276" w:lineRule="auto"/>
        <w:ind w:left="426" w:hanging="426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09" w:hanging="360"/>
        <w:jc w:val="both"/>
        <w:rPr/>
      </w:pPr>
      <w:r w:rsidDel="00000000" w:rsidR="00000000" w:rsidRPr="00000000">
        <w:rPr>
          <w:rtl w:val="0"/>
        </w:rPr>
        <w:t xml:space="preserve">Anni di esperienza, anche non continuativi, di svolgimento di servizi o attività analoghe a quelle oggetto della presente per una o più amministrazioni pubbliche negli ultimi dieci anni (2014/2024): (</w:t>
      </w:r>
      <w:r w:rsidDel="00000000" w:rsidR="00000000" w:rsidRPr="00000000">
        <w:rPr>
          <w:b w:val="1"/>
          <w:rtl w:val="0"/>
        </w:rPr>
        <w:t xml:space="preserve">MAX punti 10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16">
      <w:pPr>
        <w:spacing w:line="276" w:lineRule="auto"/>
        <w:ind w:left="139" w:right="345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center"/>
        <w:tblLayout w:type="fixed"/>
        <w:tblLook w:val="0000"/>
      </w:tblPr>
      <w:tblGrid>
        <w:gridCol w:w="1876"/>
        <w:gridCol w:w="7622"/>
        <w:tblGridChange w:id="0">
          <w:tblGrid>
            <w:gridCol w:w="1876"/>
            <w:gridCol w:w="7622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17">
            <w:pPr>
              <w:spacing w:before="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676" w:firstLine="0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19">
            <w:pPr>
              <w:spacing w:before="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2929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SERVIZI/ATTIVITA'</w:t>
            </w:r>
          </w:p>
        </w:tc>
      </w:tr>
      <w:tr>
        <w:trPr>
          <w:cantSplit w:val="0"/>
          <w:trHeight w:val="30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11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240" w:line="352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 pubblico____________________________________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21" w:lineRule="auto"/>
              <w:ind w:left="532" w:firstLine="0"/>
              <w:rPr/>
            </w:pPr>
            <w:r w:rsidDel="00000000" w:rsidR="00000000" w:rsidRPr="00000000">
              <w:rPr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240" w:line="352" w:lineRule="auto"/>
              <w:ind w:left="785" w:right="1144" w:hanging="255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line="352" w:lineRule="auto"/>
              <w:ind w:left="785" w:right="1144" w:hanging="255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line="352" w:lineRule="auto"/>
              <w:ind w:left="785" w:right="1144" w:hanging="255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3968"/>
                <w:tab w:val="left" w:leader="none" w:pos="5384"/>
                <w:tab w:val="left" w:leader="none" w:pos="6400"/>
              </w:tabs>
              <w:spacing w:line="352" w:lineRule="auto"/>
              <w:ind w:left="464" w:right="1144" w:firstLine="141.99999999999994"/>
              <w:rPr/>
            </w:pPr>
            <w:r w:rsidDel="00000000" w:rsidR="00000000" w:rsidRPr="00000000">
              <w:rPr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7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240" w:line="352" w:lineRule="auto"/>
              <w:ind w:left="785" w:right="1144" w:hanging="255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3968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34" w:lineRule="auto"/>
              <w:ind w:left="593" w:firstLine="0"/>
              <w:rPr/>
            </w:pPr>
            <w:r w:rsidDel="00000000" w:rsidR="00000000" w:rsidRPr="00000000">
              <w:rPr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9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7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889"/>
                <w:tab w:val="left" w:leader="none" w:pos="5384"/>
                <w:tab w:val="left" w:leader="none" w:pos="6400"/>
              </w:tabs>
              <w:spacing w:before="240" w:line="352" w:lineRule="auto"/>
              <w:ind w:left="785" w:right="1144" w:hanging="255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889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tabs>
                <w:tab w:val="left" w:leader="none" w:pos="788"/>
                <w:tab w:val="left" w:leader="none" w:pos="889"/>
                <w:tab w:val="left" w:leader="none" w:pos="5384"/>
                <w:tab w:val="left" w:leader="none" w:pos="6400"/>
              </w:tabs>
              <w:spacing w:before="3" w:line="355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3" w:lineRule="auto"/>
              <w:ind w:left="532" w:firstLine="0"/>
              <w:rPr/>
            </w:pPr>
            <w:r w:rsidDel="00000000" w:rsidR="00000000" w:rsidRPr="00000000">
              <w:rPr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7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tabs>
                <w:tab w:val="left" w:leader="none" w:pos="767"/>
                <w:tab w:val="left" w:leader="none" w:pos="3968"/>
                <w:tab w:val="left" w:leader="none" w:pos="5384"/>
                <w:tab w:val="left" w:leader="none" w:pos="6381"/>
                <w:tab w:val="left" w:leader="none" w:pos="6443"/>
              </w:tabs>
              <w:spacing w:before="240" w:line="352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tabs>
                <w:tab w:val="left" w:leader="none" w:pos="767"/>
                <w:tab w:val="left" w:leader="none" w:pos="3968"/>
                <w:tab w:val="left" w:leader="none" w:pos="5384"/>
                <w:tab w:val="left" w:leader="none" w:pos="6381"/>
                <w:tab w:val="left" w:leader="none" w:pos="6443"/>
              </w:tabs>
              <w:spacing w:before="3" w:line="355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tabs>
                <w:tab w:val="left" w:leader="none" w:pos="767"/>
                <w:tab w:val="left" w:leader="none" w:pos="3968"/>
                <w:tab w:val="left" w:leader="none" w:pos="5384"/>
                <w:tab w:val="left" w:leader="none" w:pos="6381"/>
                <w:tab w:val="left" w:leader="none" w:pos="6443"/>
              </w:tabs>
              <w:spacing w:before="3" w:line="355" w:lineRule="auto"/>
              <w:ind w:left="785" w:right="1144" w:hanging="252.99999999999997"/>
              <w:rPr/>
            </w:pPr>
            <w:r w:rsidDel="00000000" w:rsidR="00000000" w:rsidRPr="00000000">
              <w:rPr>
                <w:rtl w:val="0"/>
              </w:rPr>
              <w:t xml:space="preserve">Ente pubblico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tl w:val="0"/>
              </w:rPr>
              <w:t xml:space="preserve"> Tipo di attività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dal</w:t>
            </w:r>
            <w:r w:rsidDel="00000000" w:rsidR="00000000" w:rsidRPr="00000000">
              <w:rPr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al 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3" w:lineRule="auto"/>
              <w:ind w:left="598" w:firstLine="0"/>
              <w:rPr/>
            </w:pPr>
            <w:r w:rsidDel="00000000" w:rsidR="00000000" w:rsidRPr="00000000">
              <w:rPr>
                <w:rtl w:val="0"/>
              </w:rPr>
              <w:t xml:space="preserve">(aggiungere campi in caso di necessità)</w:t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ind w:right="34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before="74" w:line="260" w:lineRule="auto"/>
        <w:ind w:left="709" w:right="15" w:hanging="360"/>
        <w:jc w:val="both"/>
        <w:rPr/>
      </w:pPr>
      <w:r w:rsidDel="00000000" w:rsidR="00000000" w:rsidRPr="00000000">
        <w:rPr>
          <w:rtl w:val="0"/>
        </w:rPr>
        <w:t xml:space="preserve">Numero di automezzi di proprietà (o sui quali possa vantare un diritto reale di godimento) dell'associazione impiegabili per il servizio oggetto della presente: (MAX punti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46">
      <w:pPr>
        <w:spacing w:before="74" w:line="260" w:lineRule="auto"/>
        <w:ind w:left="709" w:right="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right="0"/>
        <w:jc w:val="both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6061075" cy="2169427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0225" y="2966251"/>
                          <a:ext cx="6051550" cy="2156444"/>
                        </a:xfrm>
                        <a:custGeom>
                          <a:rect b="b" l="l" r="r" t="t"/>
                          <a:pathLst>
                            <a:path extrusionOk="0" h="1627505" w="6051550">
                              <a:moveTo>
                                <a:pt x="0" y="0"/>
                              </a:moveTo>
                              <a:lnTo>
                                <a:pt x="0" y="1627505"/>
                              </a:lnTo>
                              <a:lnTo>
                                <a:pt x="6051550" y="1627505"/>
                              </a:lnTo>
                              <a:lnTo>
                                <a:pt x="605155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1.9999885559082"/>
                              <w:ind w:left="0" w:right="103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ELENCARE  GLI  AUTOMEZZI  DA UTILIZZARE PER IL SERVIZIO: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62.00000762939453"/>
                              <w:ind w:left="1408.0000305175781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92.999906539917"/>
                              <w:ind w:left="1408.0000305175781" w:right="0" w:firstLine="104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n. 1 automezzo: punti 5;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08.0000305175781" w:right="0" w:firstLine="104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n. 2 automezzi: punti 10;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08.0000305175781" w:right="0" w:firstLine="104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n. 3 automezzi: punti 20;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08.0000305175781" w:right="0" w:firstLine="104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oltre 4 automezzi: punti 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08.0000305175781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(aggiungere campi in caso di necessità)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061075" cy="21694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1075" cy="21694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spacing w:line="276" w:lineRule="auto"/>
        <w:ind w:left="709" w:right="0" w:hanging="36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Disponibilità di un numero maggiore di volontari muniti di Decreto Prefettizio di nomina Guardia Particolare Giurata, rispetto a quelli richiesti per la partecipazione, senza ulteriori oneri a carico del Comune di Cerignola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A">
      <w:pPr>
        <w:spacing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Punti … per ogni associato (</w:t>
      </w:r>
      <w:r w:rsidDel="00000000" w:rsidR="00000000" w:rsidRPr="00000000">
        <w:rPr>
          <w:b w:val="1"/>
          <w:rtl w:val="0"/>
        </w:rPr>
        <w:t xml:space="preserve">MAX punti 30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4B">
      <w:pPr>
        <w:spacing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  <w:t xml:space="preserve">Numero associati disponibili ________ .</w:t>
      </w:r>
    </w:p>
    <w:p w:rsidR="00000000" w:rsidDel="00000000" w:rsidP="00000000" w:rsidRDefault="00000000" w:rsidRPr="00000000" w14:paraId="0000004C">
      <w:pPr>
        <w:spacing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1"/>
        </w:numPr>
        <w:spacing w:line="276" w:lineRule="auto"/>
        <w:ind w:left="709" w:right="0" w:hanging="360"/>
        <w:jc w:val="both"/>
        <w:rPr/>
      </w:pPr>
      <w:r w:rsidDel="00000000" w:rsidR="00000000" w:rsidRPr="00000000">
        <w:rPr>
          <w:rtl w:val="0"/>
        </w:rPr>
        <w:t xml:space="preserve">Abilitazioni e corsi di formazione conseguiti dai propri associati pertinenti con le materie oggetto del bando, negli ultimi 5 anni (MAX PUNTI 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4E">
      <w:pPr>
        <w:tabs>
          <w:tab w:val="left" w:leader="none" w:pos="819"/>
        </w:tabs>
        <w:spacing w:line="293.00000000000006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fino a 5 volontari con formazione specifica: punti 4;</w:t>
      </w:r>
    </w:p>
    <w:p w:rsidR="00000000" w:rsidDel="00000000" w:rsidP="00000000" w:rsidRDefault="00000000" w:rsidRPr="00000000" w14:paraId="0000004F">
      <w:pPr>
        <w:tabs>
          <w:tab w:val="left" w:leader="none" w:pos="819"/>
        </w:tabs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6 a 8 volontari con formazione specifica: punti 8;</w:t>
      </w:r>
    </w:p>
    <w:p w:rsidR="00000000" w:rsidDel="00000000" w:rsidP="00000000" w:rsidRDefault="00000000" w:rsidRPr="00000000" w14:paraId="00000050">
      <w:pPr>
        <w:tabs>
          <w:tab w:val="left" w:leader="none" w:pos="819"/>
        </w:tabs>
        <w:spacing w:before="2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9 in su: punti 10;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1069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02.0" w:type="dxa"/>
        <w:jc w:val="left"/>
        <w:tblInd w:w="384.0" w:type="dxa"/>
        <w:tblLayout w:type="fixed"/>
        <w:tblLook w:val="0000"/>
      </w:tblPr>
      <w:tblGrid>
        <w:gridCol w:w="1877"/>
        <w:gridCol w:w="7525"/>
        <w:tblGridChange w:id="0">
          <w:tblGrid>
            <w:gridCol w:w="1877"/>
            <w:gridCol w:w="7525"/>
          </w:tblGrid>
        </w:tblGridChange>
      </w:tblGrid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5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74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il numero di volontari e l'Attività specifica e documentata di formazione</w:t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after="0" w:before="240" w:line="360" w:lineRule="auto"/>
              <w:ind w:left="312" w:right="3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after="0" w:before="3" w:line="360" w:lineRule="auto"/>
              <w:ind w:left="312" w:right="3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53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1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after="0" w:before="240" w:line="360" w:lineRule="auto"/>
              <w:ind w:left="312" w:right="3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after="0" w:before="3" w:line="362" w:lineRule="auto"/>
              <w:ind w:left="312" w:right="3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45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(aggiungere campi in caso di necessità)</w:t>
            </w:r>
          </w:p>
        </w:tc>
      </w:tr>
      <w:tr>
        <w:trPr>
          <w:cantSplit w:val="0"/>
          <w:trHeight w:val="2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dada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8"/>
                <w:tab w:val="left" w:leader="none" w:pos="7559"/>
              </w:tabs>
              <w:spacing w:after="0" w:before="240" w:line="360" w:lineRule="auto"/>
              <w:ind w:left="312" w:right="3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3"/>
                <w:tab w:val="left" w:leader="none" w:pos="2162"/>
                <w:tab w:val="left" w:leader="none" w:pos="2882"/>
                <w:tab w:val="left" w:leader="none" w:pos="7209"/>
                <w:tab w:val="left" w:leader="none" w:pos="7559"/>
              </w:tabs>
              <w:spacing w:after="0" w:before="3" w:line="360" w:lineRule="auto"/>
              <w:ind w:left="312" w:right="31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</w:t>
              <w:tab/>
              <w:t xml:space="preserve">DI</w:t>
              <w:tab/>
              <w:t xml:space="preserve">VOLONTARI: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Tipo di attività /formazione_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6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(aggiungere campi in caso di necessità)</w:t>
            </w:r>
          </w:p>
        </w:tc>
      </w:tr>
    </w:tbl>
    <w:p w:rsidR="00000000" w:rsidDel="00000000" w:rsidP="00000000" w:rsidRDefault="00000000" w:rsidRPr="00000000" w14:paraId="00000062">
      <w:pPr>
        <w:spacing w:line="276" w:lineRule="auto"/>
        <w:ind w:left="70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ind w:left="709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1"/>
        </w:numPr>
        <w:spacing w:line="276" w:lineRule="auto"/>
        <w:ind w:left="709" w:right="0" w:hanging="360"/>
        <w:jc w:val="both"/>
        <w:rPr/>
      </w:pPr>
      <w:r w:rsidDel="00000000" w:rsidR="00000000" w:rsidRPr="00000000">
        <w:rPr>
          <w:rtl w:val="0"/>
        </w:rPr>
        <w:t xml:space="preserve">Progetto di attività migliorativo rispetto a quello base previsto nell’avviso e schema di convenzione: (MAX PUNTI </w:t>
      </w:r>
      <w:r w:rsidDel="00000000" w:rsidR="00000000" w:rsidRPr="00000000">
        <w:rPr>
          <w:b w:val="1"/>
          <w:rtl w:val="0"/>
        </w:rPr>
        <w:t xml:space="preserve">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4"/>
        </w:tabs>
        <w:spacing w:after="0" w:before="72" w:line="244" w:lineRule="auto"/>
        <w:ind w:left="4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E">
      <w:pPr>
        <w:spacing w:line="276" w:lineRule="auto"/>
        <w:ind w:left="284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  <w:tab/>
        <w:tab/>
        <w:tab/>
        <w:tab/>
        <w:t xml:space="preserve">Firma del Legale Rappresentante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La domanda, a pena di nullità, deve essere sottoscritta con firma digitale.</w:t>
      </w:r>
    </w:p>
    <w:sectPr>
      <w:pgSz w:h="16840" w:w="11910" w:orient="portrait"/>
      <w:pgMar w:bottom="280" w:top="1400" w:left="92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312" w:hanging="411"/>
      </w:pPr>
      <w:rPr>
        <w:rFonts w:ascii="Arial" w:cs="Arial" w:eastAsia="Arial" w:hAnsi="Arial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048" w:hanging="411"/>
      </w:pPr>
      <w:rPr/>
    </w:lvl>
    <w:lvl w:ilvl="2">
      <w:start w:val="0"/>
      <w:numFmt w:val="bullet"/>
      <w:lvlText w:val="•"/>
      <w:lvlJc w:val="left"/>
      <w:pPr>
        <w:ind w:left="1777" w:hanging="411"/>
      </w:pPr>
      <w:rPr/>
    </w:lvl>
    <w:lvl w:ilvl="3">
      <w:start w:val="0"/>
      <w:numFmt w:val="bullet"/>
      <w:lvlText w:val="•"/>
      <w:lvlJc w:val="left"/>
      <w:pPr>
        <w:ind w:left="2506" w:hanging="411"/>
      </w:pPr>
      <w:rPr/>
    </w:lvl>
    <w:lvl w:ilvl="4">
      <w:start w:val="0"/>
      <w:numFmt w:val="bullet"/>
      <w:lvlText w:val="•"/>
      <w:lvlJc w:val="left"/>
      <w:pPr>
        <w:ind w:left="3235" w:hanging="411"/>
      </w:pPr>
      <w:rPr/>
    </w:lvl>
    <w:lvl w:ilvl="5">
      <w:start w:val="0"/>
      <w:numFmt w:val="bullet"/>
      <w:lvlText w:val="•"/>
      <w:lvlJc w:val="left"/>
      <w:pPr>
        <w:ind w:left="3964" w:hanging="411.00000000000045"/>
      </w:pPr>
      <w:rPr/>
    </w:lvl>
    <w:lvl w:ilvl="6">
      <w:start w:val="0"/>
      <w:numFmt w:val="bullet"/>
      <w:lvlText w:val="•"/>
      <w:lvlJc w:val="left"/>
      <w:pPr>
        <w:ind w:left="4693" w:hanging="411"/>
      </w:pPr>
      <w:rPr/>
    </w:lvl>
    <w:lvl w:ilvl="7">
      <w:start w:val="0"/>
      <w:numFmt w:val="bullet"/>
      <w:lvlText w:val="•"/>
      <w:lvlJc w:val="left"/>
      <w:pPr>
        <w:ind w:left="5422" w:hanging="411"/>
      </w:pPr>
      <w:rPr/>
    </w:lvl>
    <w:lvl w:ilvl="8">
      <w:start w:val="0"/>
      <w:numFmt w:val="bullet"/>
      <w:lvlText w:val="•"/>
      <w:lvlJc w:val="left"/>
      <w:pPr>
        <w:ind w:left="6151" w:hanging="411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312" w:hanging="411"/>
      </w:pPr>
      <w:rPr>
        <w:rFonts w:ascii="Arial" w:cs="Arial" w:eastAsia="Arial" w:hAnsi="Arial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048" w:hanging="411"/>
      </w:pPr>
      <w:rPr/>
    </w:lvl>
    <w:lvl w:ilvl="2">
      <w:start w:val="0"/>
      <w:numFmt w:val="bullet"/>
      <w:lvlText w:val="•"/>
      <w:lvlJc w:val="left"/>
      <w:pPr>
        <w:ind w:left="1777" w:hanging="411"/>
      </w:pPr>
      <w:rPr/>
    </w:lvl>
    <w:lvl w:ilvl="3">
      <w:start w:val="0"/>
      <w:numFmt w:val="bullet"/>
      <w:lvlText w:val="•"/>
      <w:lvlJc w:val="left"/>
      <w:pPr>
        <w:ind w:left="2506" w:hanging="411"/>
      </w:pPr>
      <w:rPr/>
    </w:lvl>
    <w:lvl w:ilvl="4">
      <w:start w:val="0"/>
      <w:numFmt w:val="bullet"/>
      <w:lvlText w:val="•"/>
      <w:lvlJc w:val="left"/>
      <w:pPr>
        <w:ind w:left="3235" w:hanging="411"/>
      </w:pPr>
      <w:rPr/>
    </w:lvl>
    <w:lvl w:ilvl="5">
      <w:start w:val="0"/>
      <w:numFmt w:val="bullet"/>
      <w:lvlText w:val="•"/>
      <w:lvlJc w:val="left"/>
      <w:pPr>
        <w:ind w:left="3964" w:hanging="411.00000000000045"/>
      </w:pPr>
      <w:rPr/>
    </w:lvl>
    <w:lvl w:ilvl="6">
      <w:start w:val="0"/>
      <w:numFmt w:val="bullet"/>
      <w:lvlText w:val="•"/>
      <w:lvlJc w:val="left"/>
      <w:pPr>
        <w:ind w:left="4693" w:hanging="411"/>
      </w:pPr>
      <w:rPr/>
    </w:lvl>
    <w:lvl w:ilvl="7">
      <w:start w:val="0"/>
      <w:numFmt w:val="bullet"/>
      <w:lvlText w:val="•"/>
      <w:lvlJc w:val="left"/>
      <w:pPr>
        <w:ind w:left="5422" w:hanging="411"/>
      </w:pPr>
      <w:rPr/>
    </w:lvl>
    <w:lvl w:ilvl="8">
      <w:start w:val="0"/>
      <w:numFmt w:val="bullet"/>
      <w:lvlText w:val="•"/>
      <w:lvlJc w:val="left"/>
      <w:pPr>
        <w:ind w:left="6151" w:hanging="411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12" w:hanging="411"/>
      </w:pPr>
      <w:rPr>
        <w:rFonts w:ascii="Arial" w:cs="Arial" w:eastAsia="Arial" w:hAnsi="Arial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048" w:hanging="411"/>
      </w:pPr>
      <w:rPr/>
    </w:lvl>
    <w:lvl w:ilvl="2">
      <w:start w:val="0"/>
      <w:numFmt w:val="bullet"/>
      <w:lvlText w:val="•"/>
      <w:lvlJc w:val="left"/>
      <w:pPr>
        <w:ind w:left="1777" w:hanging="411"/>
      </w:pPr>
      <w:rPr/>
    </w:lvl>
    <w:lvl w:ilvl="3">
      <w:start w:val="0"/>
      <w:numFmt w:val="bullet"/>
      <w:lvlText w:val="•"/>
      <w:lvlJc w:val="left"/>
      <w:pPr>
        <w:ind w:left="2506" w:hanging="411"/>
      </w:pPr>
      <w:rPr/>
    </w:lvl>
    <w:lvl w:ilvl="4">
      <w:start w:val="0"/>
      <w:numFmt w:val="bullet"/>
      <w:lvlText w:val="•"/>
      <w:lvlJc w:val="left"/>
      <w:pPr>
        <w:ind w:left="3235" w:hanging="411"/>
      </w:pPr>
      <w:rPr/>
    </w:lvl>
    <w:lvl w:ilvl="5">
      <w:start w:val="0"/>
      <w:numFmt w:val="bullet"/>
      <w:lvlText w:val="•"/>
      <w:lvlJc w:val="left"/>
      <w:pPr>
        <w:ind w:left="3964" w:hanging="411.00000000000045"/>
      </w:pPr>
      <w:rPr/>
    </w:lvl>
    <w:lvl w:ilvl="6">
      <w:start w:val="0"/>
      <w:numFmt w:val="bullet"/>
      <w:lvlText w:val="•"/>
      <w:lvlJc w:val="left"/>
      <w:pPr>
        <w:ind w:left="4693" w:hanging="411"/>
      </w:pPr>
      <w:rPr/>
    </w:lvl>
    <w:lvl w:ilvl="7">
      <w:start w:val="0"/>
      <w:numFmt w:val="bullet"/>
      <w:lvlText w:val="•"/>
      <w:lvlJc w:val="left"/>
      <w:pPr>
        <w:ind w:left="5422" w:hanging="411"/>
      </w:pPr>
      <w:rPr/>
    </w:lvl>
    <w:lvl w:ilvl="8">
      <w:start w:val="0"/>
      <w:numFmt w:val="bullet"/>
      <w:lvlText w:val="•"/>
      <w:lvlJc w:val="left"/>
      <w:pPr>
        <w:ind w:left="6151" w:hanging="411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85" w:hanging="234"/>
      </w:pPr>
      <w:rPr>
        <w:rFonts w:ascii="Tahoma" w:cs="Tahoma" w:eastAsia="Tahoma" w:hAnsi="Tahoma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462" w:hanging="234.00000000000023"/>
      </w:pPr>
      <w:rPr/>
    </w:lvl>
    <w:lvl w:ilvl="2">
      <w:start w:val="0"/>
      <w:numFmt w:val="bullet"/>
      <w:lvlText w:val="•"/>
      <w:lvlJc w:val="left"/>
      <w:pPr>
        <w:ind w:left="2145" w:hanging="234"/>
      </w:pPr>
      <w:rPr/>
    </w:lvl>
    <w:lvl w:ilvl="3">
      <w:start w:val="0"/>
      <w:numFmt w:val="bullet"/>
      <w:lvlText w:val="•"/>
      <w:lvlJc w:val="left"/>
      <w:pPr>
        <w:ind w:left="2828" w:hanging="233.99999999999955"/>
      </w:pPr>
      <w:rPr/>
    </w:lvl>
    <w:lvl w:ilvl="4">
      <w:start w:val="0"/>
      <w:numFmt w:val="bullet"/>
      <w:lvlText w:val="•"/>
      <w:lvlJc w:val="left"/>
      <w:pPr>
        <w:ind w:left="3510" w:hanging="234"/>
      </w:pPr>
      <w:rPr/>
    </w:lvl>
    <w:lvl w:ilvl="5">
      <w:start w:val="0"/>
      <w:numFmt w:val="bullet"/>
      <w:lvlText w:val="•"/>
      <w:lvlJc w:val="left"/>
      <w:pPr>
        <w:ind w:left="4193" w:hanging="233.99999999999955"/>
      </w:pPr>
      <w:rPr/>
    </w:lvl>
    <w:lvl w:ilvl="6">
      <w:start w:val="0"/>
      <w:numFmt w:val="bullet"/>
      <w:lvlText w:val="•"/>
      <w:lvlJc w:val="left"/>
      <w:pPr>
        <w:ind w:left="4876" w:hanging="234"/>
      </w:pPr>
      <w:rPr/>
    </w:lvl>
    <w:lvl w:ilvl="7">
      <w:start w:val="0"/>
      <w:numFmt w:val="bullet"/>
      <w:lvlText w:val="•"/>
      <w:lvlJc w:val="left"/>
      <w:pPr>
        <w:ind w:left="5559" w:hanging="234"/>
      </w:pPr>
      <w:rPr/>
    </w:lvl>
    <w:lvl w:ilvl="8">
      <w:start w:val="0"/>
      <w:numFmt w:val="bullet"/>
      <w:lvlText w:val="•"/>
      <w:lvlJc w:val="left"/>
      <w:pPr>
        <w:ind w:left="6241" w:hanging="234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85" w:hanging="255"/>
      </w:pPr>
      <w:rPr>
        <w:rFonts w:ascii="Tahoma" w:cs="Tahoma" w:eastAsia="Tahoma" w:hAnsi="Tahoma"/>
        <w:b w:val="0"/>
        <w:sz w:val="20"/>
        <w:szCs w:val="20"/>
      </w:rPr>
    </w:lvl>
    <w:lvl w:ilvl="1">
      <w:start w:val="0"/>
      <w:numFmt w:val="bullet"/>
      <w:lvlText w:val="•"/>
      <w:lvlJc w:val="left"/>
      <w:pPr>
        <w:ind w:left="1462" w:hanging="255"/>
      </w:pPr>
      <w:rPr/>
    </w:lvl>
    <w:lvl w:ilvl="2">
      <w:start w:val="0"/>
      <w:numFmt w:val="bullet"/>
      <w:lvlText w:val="•"/>
      <w:lvlJc w:val="left"/>
      <w:pPr>
        <w:ind w:left="2145" w:hanging="255"/>
      </w:pPr>
      <w:rPr/>
    </w:lvl>
    <w:lvl w:ilvl="3">
      <w:start w:val="0"/>
      <w:numFmt w:val="bullet"/>
      <w:lvlText w:val="•"/>
      <w:lvlJc w:val="left"/>
      <w:pPr>
        <w:ind w:left="2828" w:hanging="255"/>
      </w:pPr>
      <w:rPr/>
    </w:lvl>
    <w:lvl w:ilvl="4">
      <w:start w:val="0"/>
      <w:numFmt w:val="bullet"/>
      <w:lvlText w:val="•"/>
      <w:lvlJc w:val="left"/>
      <w:pPr>
        <w:ind w:left="3510" w:hanging="255"/>
      </w:pPr>
      <w:rPr/>
    </w:lvl>
    <w:lvl w:ilvl="5">
      <w:start w:val="0"/>
      <w:numFmt w:val="bullet"/>
      <w:lvlText w:val="•"/>
      <w:lvlJc w:val="left"/>
      <w:pPr>
        <w:ind w:left="4193" w:hanging="255"/>
      </w:pPr>
      <w:rPr/>
    </w:lvl>
    <w:lvl w:ilvl="6">
      <w:start w:val="0"/>
      <w:numFmt w:val="bullet"/>
      <w:lvlText w:val="•"/>
      <w:lvlJc w:val="left"/>
      <w:pPr>
        <w:ind w:left="4876" w:hanging="255"/>
      </w:pPr>
      <w:rPr/>
    </w:lvl>
    <w:lvl w:ilvl="7">
      <w:start w:val="0"/>
      <w:numFmt w:val="bullet"/>
      <w:lvlText w:val="•"/>
      <w:lvlJc w:val="left"/>
      <w:pPr>
        <w:ind w:left="5559" w:hanging="255"/>
      </w:pPr>
      <w:rPr/>
    </w:lvl>
    <w:lvl w:ilvl="8">
      <w:start w:val="0"/>
      <w:numFmt w:val="bullet"/>
      <w:lvlText w:val="•"/>
      <w:lvlJc w:val="left"/>
      <w:pPr>
        <w:ind w:left="6241" w:hanging="25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30E53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130E5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130E53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 w:val="1"/>
    <w:rsid w:val="00130E53"/>
  </w:style>
  <w:style w:type="paragraph" w:styleId="TableParagraph" w:customStyle="1">
    <w:name w:val="Table Paragraph"/>
    <w:basedOn w:val="Normale"/>
    <w:uiPriority w:val="1"/>
    <w:qFormat w:val="1"/>
    <w:rsid w:val="00130E53"/>
    <w:pPr>
      <w:ind w:left="535"/>
    </w:pPr>
  </w:style>
  <w:style w:type="character" w:styleId="ParagrafoelencoCarattere" w:customStyle="1">
    <w:name w:val="Paragrafo elenco Carattere"/>
    <w:link w:val="Paragrafoelenco"/>
    <w:uiPriority w:val="1"/>
    <w:locked w:val="1"/>
    <w:rsid w:val="00B53704"/>
    <w:rPr>
      <w:rFonts w:ascii="Times New Roman" w:cs="Times New Roman" w:eastAsia="Times New Roman" w:hAnsi="Times New Roman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Hy1yuDT4vBua5dPVfyJjSjE5g==">CgMxLjA4AHIhMVQtTE5qMTF4czVWNU9UN3hzTnphS3Z6WUZHckMzUmk2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2024-03-29T10:16:00Z</dcterms:created>
  <dc:creator>maria esposto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2023-10-10T00:00:00Z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2023-10-20T00:00:00Z</vt:lpwstr>
  </property>
</Properties>
</file>