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C" w:rsidRPr="00FF6A9C" w:rsidRDefault="00FF6A9C" w:rsidP="00FF6A9C">
      <w:pPr>
        <w:jc w:val="right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(Allegato E)</w:t>
      </w:r>
    </w:p>
    <w:p w:rsidR="00FF6A9C" w:rsidRPr="00FF6A9C" w:rsidRDefault="00FF6A9C" w:rsidP="00FF6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9C"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proofErr w:type="spellStart"/>
      <w:r w:rsidRPr="00FF6A9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F6A9C">
        <w:rPr>
          <w:rFonts w:ascii="Times New Roman" w:hAnsi="Times New Roman" w:cs="Times New Roman"/>
          <w:b/>
          <w:sz w:val="24"/>
          <w:szCs w:val="24"/>
        </w:rPr>
        <w:t xml:space="preserve"> CERTIFICAZIONE</w:t>
      </w:r>
    </w:p>
    <w:p w:rsidR="00FF6A9C" w:rsidRPr="00FF6A9C" w:rsidRDefault="00FF6A9C" w:rsidP="00FF6A9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Pr="00FF6A9C">
        <w:rPr>
          <w:rFonts w:ascii="Times New Roman" w:hAnsi="Times New Roman" w:cs="Times New Roman"/>
          <w:sz w:val="24"/>
          <w:szCs w:val="24"/>
        </w:rPr>
        <w:t xml:space="preserve"> non aver riportato condanne p</w:t>
      </w:r>
      <w:r>
        <w:rPr>
          <w:rFonts w:ascii="Times New Roman" w:hAnsi="Times New Roman" w:cs="Times New Roman"/>
          <w:sz w:val="24"/>
          <w:szCs w:val="24"/>
        </w:rPr>
        <w:t xml:space="preserve">enali determinanti l’incapacità </w:t>
      </w:r>
      <w:r w:rsidRPr="00FF6A9C">
        <w:rPr>
          <w:rFonts w:ascii="Times New Roman" w:hAnsi="Times New Roman" w:cs="Times New Roman"/>
          <w:sz w:val="24"/>
          <w:szCs w:val="24"/>
        </w:rPr>
        <w:t>a contrarre con la pubblica amministrazione</w:t>
      </w:r>
    </w:p>
    <w:p w:rsidR="00FF6A9C" w:rsidRDefault="00FF6A9C" w:rsidP="00FF6A9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Di non essere destinatario di provvedimenti che riguardano l’applicazione di misure di prevenzione, di decisioni civili e di provvedimenti amministrativi iscritti nel casellario giudiziale ai sensi della vigente normativa determinanti l’incapacità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C">
        <w:rPr>
          <w:rFonts w:ascii="Times New Roman" w:hAnsi="Times New Roman" w:cs="Times New Roman"/>
          <w:sz w:val="24"/>
          <w:szCs w:val="24"/>
        </w:rPr>
        <w:t>contrarre con la pubblica amministrazione</w:t>
      </w:r>
    </w:p>
    <w:p w:rsidR="00FF6A9C" w:rsidRPr="00FF6A9C" w:rsidRDefault="00FF6A9C" w:rsidP="00FF6A9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Di non essere a conoscenza di procedimenti penali pendenti che comportano l’incapacit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FF6A9C">
        <w:rPr>
          <w:rFonts w:ascii="Times New Roman" w:hAnsi="Times New Roman" w:cs="Times New Roman"/>
          <w:sz w:val="24"/>
          <w:szCs w:val="24"/>
        </w:rPr>
        <w:t xml:space="preserve">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C">
        <w:rPr>
          <w:rFonts w:ascii="Times New Roman" w:hAnsi="Times New Roman" w:cs="Times New Roman"/>
          <w:sz w:val="24"/>
          <w:szCs w:val="24"/>
        </w:rPr>
        <w:t>amministrazione.</w:t>
      </w:r>
    </w:p>
    <w:p w:rsidR="00FF6A9C" w:rsidRPr="00FF6A9C" w:rsidRDefault="00FF6A9C" w:rsidP="00FF6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(Art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F6A9C">
        <w:rPr>
          <w:rFonts w:ascii="Times New Roman" w:hAnsi="Times New Roman" w:cs="Times New Roman"/>
          <w:sz w:val="24"/>
          <w:szCs w:val="24"/>
        </w:rPr>
        <w:t>. 46</w:t>
      </w:r>
      <w:r>
        <w:rPr>
          <w:rFonts w:ascii="Times New Roman" w:hAnsi="Times New Roman" w:cs="Times New Roman"/>
          <w:sz w:val="24"/>
          <w:szCs w:val="24"/>
        </w:rPr>
        <w:t xml:space="preserve"> e 47</w:t>
      </w:r>
      <w:r w:rsidRPr="00FF6A9C">
        <w:rPr>
          <w:rFonts w:ascii="Times New Roman" w:hAnsi="Times New Roman" w:cs="Times New Roman"/>
          <w:sz w:val="24"/>
          <w:szCs w:val="24"/>
        </w:rPr>
        <w:t xml:space="preserve"> D.P.R. 28.12.2000 n. 445 e ss. mm. </w:t>
      </w:r>
      <w:proofErr w:type="spellStart"/>
      <w:r w:rsidRPr="00FF6A9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F6A9C">
        <w:rPr>
          <w:rFonts w:ascii="Times New Roman" w:hAnsi="Times New Roman" w:cs="Times New Roman"/>
          <w:sz w:val="24"/>
          <w:szCs w:val="24"/>
        </w:rPr>
        <w:t>.)</w:t>
      </w:r>
    </w:p>
    <w:p w:rsidR="00FF6A9C" w:rsidRPr="00FF6A9C" w:rsidRDefault="00FF6A9C" w:rsidP="00FF6A9C">
      <w:pPr>
        <w:jc w:val="both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C">
        <w:rPr>
          <w:rFonts w:ascii="Times New Roman" w:hAnsi="Times New Roman" w:cs="Times New Roman"/>
          <w:sz w:val="24"/>
          <w:szCs w:val="24"/>
        </w:rPr>
        <w:t>cognome 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 nome </w:t>
      </w:r>
      <w:r w:rsidRPr="00FF6A9C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FF6A9C">
        <w:rPr>
          <w:rFonts w:ascii="Times New Roman" w:hAnsi="Times New Roman" w:cs="Times New Roman"/>
          <w:sz w:val="24"/>
          <w:szCs w:val="24"/>
        </w:rPr>
        <w:t>,</w:t>
      </w:r>
    </w:p>
    <w:p w:rsidR="00FF6A9C" w:rsidRPr="00FF6A9C" w:rsidRDefault="00FF6A9C" w:rsidP="00FF6A9C">
      <w:pPr>
        <w:jc w:val="both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nato/a a …...</w:t>
      </w:r>
      <w:proofErr w:type="spellStart"/>
      <w:r w:rsidRPr="00FF6A9C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FF6A9C">
        <w:rPr>
          <w:rFonts w:ascii="Times New Roman" w:hAnsi="Times New Roman" w:cs="Times New Roman"/>
          <w:sz w:val="24"/>
          <w:szCs w:val="24"/>
        </w:rPr>
        <w:t>....................................…...… (Prov. ..................) il..................................................</w:t>
      </w:r>
    </w:p>
    <w:p w:rsidR="00FF6A9C" w:rsidRPr="00FF6A9C" w:rsidRDefault="00FF6A9C" w:rsidP="00FF6A9C">
      <w:pPr>
        <w:jc w:val="both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C.F. ................................................., residente in .......................................................... (Prov. ..........)</w:t>
      </w:r>
    </w:p>
    <w:p w:rsidR="00FF6A9C" w:rsidRPr="00FF6A9C" w:rsidRDefault="00FF6A9C" w:rsidP="00FF6A9C">
      <w:pPr>
        <w:jc w:val="both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 xml:space="preserve">via ............................................................................................... n. ............... </w:t>
      </w:r>
      <w:proofErr w:type="spellStart"/>
      <w:r w:rsidRPr="00FF6A9C">
        <w:rPr>
          <w:rFonts w:ascii="Times New Roman" w:hAnsi="Times New Roman" w:cs="Times New Roman"/>
          <w:sz w:val="24"/>
          <w:szCs w:val="24"/>
        </w:rPr>
        <w:t>C.a.p</w:t>
      </w:r>
      <w:proofErr w:type="spellEnd"/>
      <w:r w:rsidRPr="00FF6A9C">
        <w:rPr>
          <w:rFonts w:ascii="Times New Roman" w:hAnsi="Times New Roman" w:cs="Times New Roman"/>
          <w:sz w:val="24"/>
          <w:szCs w:val="24"/>
        </w:rPr>
        <w:t>.............................,</w:t>
      </w:r>
    </w:p>
    <w:p w:rsidR="00FF6A9C" w:rsidRPr="00FF6A9C" w:rsidRDefault="00FF6A9C" w:rsidP="00FF6A9C">
      <w:pPr>
        <w:jc w:val="both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in qualità di ............................................................................................................................................</w:t>
      </w:r>
    </w:p>
    <w:p w:rsidR="00FF6A9C" w:rsidRPr="00FF6A9C" w:rsidRDefault="00FF6A9C" w:rsidP="00FF6A9C">
      <w:pPr>
        <w:jc w:val="both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consapevole delle responsabilità e delle sanzioni penali stabilite dalla legge per false attestazioni e</w:t>
      </w:r>
    </w:p>
    <w:p w:rsidR="00FF6A9C" w:rsidRPr="00FF6A9C" w:rsidRDefault="00FF6A9C" w:rsidP="00FF6A9C">
      <w:pPr>
        <w:jc w:val="both"/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mendaci dichiarazioni, sotto la sua personale responsabilità (art. 76 D.P.R. n. 445/2000)</w:t>
      </w:r>
    </w:p>
    <w:p w:rsidR="00FF6A9C" w:rsidRPr="00FF6A9C" w:rsidRDefault="00FF6A9C" w:rsidP="00FF6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9C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FF6A9C" w:rsidRPr="00FF6A9C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- di non aver riportato condanne penali che comportano l’incapacità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C">
        <w:rPr>
          <w:rFonts w:ascii="Times New Roman" w:hAnsi="Times New Roman" w:cs="Times New Roman"/>
          <w:sz w:val="24"/>
          <w:szCs w:val="24"/>
        </w:rPr>
        <w:t>amministrazione;</w:t>
      </w:r>
    </w:p>
    <w:p w:rsidR="00FF6A9C" w:rsidRPr="00FF6A9C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- di non essere destinatario di provvedimenti che riguardano l’applicazione di misure di prevenzione,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C">
        <w:rPr>
          <w:rFonts w:ascii="Times New Roman" w:hAnsi="Times New Roman" w:cs="Times New Roman"/>
          <w:sz w:val="24"/>
          <w:szCs w:val="24"/>
        </w:rPr>
        <w:t>di decisioni civili e di provvedimenti amministrativi iscritti nel casellario giudiziale ai sensi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C">
        <w:rPr>
          <w:rFonts w:ascii="Times New Roman" w:hAnsi="Times New Roman" w:cs="Times New Roman"/>
          <w:sz w:val="24"/>
          <w:szCs w:val="24"/>
        </w:rPr>
        <w:t>vigente normativa che comportano l’incapacità a contrarre con la pubblica amministrazione;</w:t>
      </w:r>
    </w:p>
    <w:p w:rsidR="00FF6A9C" w:rsidRPr="00FF6A9C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- di non essere a conoscenza di procedimenti penali pendenti che comportano l’incapacità a contrarre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C">
        <w:rPr>
          <w:rFonts w:ascii="Times New Roman" w:hAnsi="Times New Roman" w:cs="Times New Roman"/>
          <w:sz w:val="24"/>
          <w:szCs w:val="24"/>
        </w:rPr>
        <w:t>con la pubblica amministrazione.</w:t>
      </w:r>
    </w:p>
    <w:p w:rsidR="00FF6A9C" w:rsidRPr="00FF6A9C" w:rsidRDefault="00FF6A9C" w:rsidP="00FF6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Pr="00FF6A9C">
        <w:rPr>
          <w:rFonts w:ascii="Times New Roman" w:hAnsi="Times New Roman" w:cs="Times New Roman"/>
          <w:sz w:val="24"/>
          <w:szCs w:val="24"/>
        </w:rPr>
        <w:t>, ....................................................</w:t>
      </w:r>
    </w:p>
    <w:p w:rsidR="00FF6A9C" w:rsidRPr="00FF6A9C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Il/la dichiarante ...............................................................................</w:t>
      </w:r>
    </w:p>
    <w:p w:rsidR="00FF6A9C" w:rsidRPr="00FF6A9C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(Firma per esteso e leggibile)</w:t>
      </w:r>
    </w:p>
    <w:p w:rsidR="005058C6" w:rsidRPr="00FF6A9C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F6A9C">
        <w:rPr>
          <w:rFonts w:ascii="Times New Roman" w:hAnsi="Times New Roman" w:cs="Times New Roman"/>
          <w:sz w:val="24"/>
          <w:szCs w:val="24"/>
        </w:rPr>
        <w:t>Informativa ai sensi dell’art. 13 del Decreto Legislativo 30.06.2003 n. 196: i dati sopra riportati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C">
        <w:rPr>
          <w:rFonts w:ascii="Times New Roman" w:hAnsi="Times New Roman" w:cs="Times New Roman"/>
          <w:sz w:val="24"/>
          <w:szCs w:val="24"/>
        </w:rPr>
        <w:t>prescritti dalle disposizioni vigenti ai fini del procedimento per il quale sono richiesti e verranno utilizzati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C">
        <w:rPr>
          <w:rFonts w:ascii="Times New Roman" w:hAnsi="Times New Roman" w:cs="Times New Roman"/>
          <w:sz w:val="24"/>
          <w:szCs w:val="24"/>
        </w:rPr>
        <w:t>esclusivamente per tale scopo.</w:t>
      </w:r>
    </w:p>
    <w:sectPr w:rsidR="005058C6" w:rsidRPr="00FF6A9C" w:rsidSect="00505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2C"/>
    <w:multiLevelType w:val="hybridMultilevel"/>
    <w:tmpl w:val="B6846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449"/>
    <w:multiLevelType w:val="hybridMultilevel"/>
    <w:tmpl w:val="92704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6CE"/>
    <w:multiLevelType w:val="hybridMultilevel"/>
    <w:tmpl w:val="109C9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6A9C"/>
    <w:rsid w:val="005058C6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s.sgarro</dc:creator>
  <cp:lastModifiedBy>s.sgarro</cp:lastModifiedBy>
  <cp:revision>1</cp:revision>
  <dcterms:created xsi:type="dcterms:W3CDTF">2024-06-03T06:53:00Z</dcterms:created>
  <dcterms:modified xsi:type="dcterms:W3CDTF">2024-06-03T07:01:00Z</dcterms:modified>
</cp:coreProperties>
</file>