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4B2D1" w14:textId="5BB5E935" w:rsidR="00CA33C4" w:rsidRDefault="00CA33C4" w:rsidP="00CA33C4">
      <w:r>
        <w:t>(Allegato</w:t>
      </w:r>
      <w:r w:rsidR="00CB4C01">
        <w:t xml:space="preserve"> C</w:t>
      </w:r>
      <w:r>
        <w:t>)</w:t>
      </w:r>
    </w:p>
    <w:p w14:paraId="0CBD07F8" w14:textId="77777777" w:rsidR="00F8191F" w:rsidRDefault="00F8191F" w:rsidP="00F8191F">
      <w:pPr>
        <w:jc w:val="right"/>
      </w:pPr>
      <w:r>
        <w:t>AL COMUNE DI CERIGNOLA</w:t>
      </w:r>
    </w:p>
    <w:p w14:paraId="4AE77B4D" w14:textId="77C1613C" w:rsidR="00F8191F" w:rsidRDefault="00F8191F" w:rsidP="00F8191F">
      <w:pPr>
        <w:jc w:val="right"/>
      </w:pPr>
      <w:r w:rsidRPr="00F52DFC">
        <w:t>Settore Servizi Sociali</w:t>
      </w:r>
      <w:r w:rsidR="00CB4C01" w:rsidRPr="00F52DFC">
        <w:t xml:space="preserve"> Scolastici</w:t>
      </w:r>
      <w:r w:rsidR="00CB4C01">
        <w:t xml:space="preserve"> e Istruzione</w:t>
      </w:r>
      <w:r>
        <w:t xml:space="preserve"> </w:t>
      </w:r>
    </w:p>
    <w:p w14:paraId="2D721A62" w14:textId="77777777" w:rsidR="00F8191F" w:rsidRDefault="00F8191F" w:rsidP="00F8191F">
      <w:pPr>
        <w:jc w:val="center"/>
        <w:rPr>
          <w:b/>
        </w:rPr>
      </w:pPr>
      <w:r>
        <w:rPr>
          <w:b/>
        </w:rPr>
        <w:t>MODULO DI RICHIESTA</w:t>
      </w:r>
    </w:p>
    <w:p w14:paraId="336C19B1" w14:textId="77777777" w:rsidR="00411C5A" w:rsidRDefault="00411C5A" w:rsidP="00411C5A">
      <w:pPr>
        <w:pStyle w:val="Corpotesto"/>
        <w:spacing w:before="6"/>
        <w:ind w:left="142" w:right="190"/>
        <w:jc w:val="both"/>
        <w:rPr>
          <w:b/>
          <w:bCs/>
        </w:rPr>
      </w:pPr>
      <w:r w:rsidRPr="00FF2823">
        <w:rPr>
          <w:b/>
          <w:bCs/>
        </w:rPr>
        <w:t>AVVISO PUBBLICO</w:t>
      </w:r>
      <w:r>
        <w:rPr>
          <w:b/>
          <w:bCs/>
        </w:rPr>
        <w:t xml:space="preserve"> </w:t>
      </w:r>
      <w:r w:rsidRPr="00FF2823">
        <w:rPr>
          <w:b/>
          <w:bCs/>
        </w:rPr>
        <w:t xml:space="preserve">PER LO SVOLGIMENTO DI ATTIVITÀ’ </w:t>
      </w:r>
      <w:r>
        <w:rPr>
          <w:b/>
          <w:bCs/>
        </w:rPr>
        <w:t xml:space="preserve">DI ANIMAZIONE TERRITORIALE CON FUNZIONE SOCIO_EDUCATIVA, </w:t>
      </w:r>
      <w:r w:rsidRPr="00FF2823">
        <w:rPr>
          <w:b/>
          <w:bCs/>
        </w:rPr>
        <w:t>LUDICO RICREATIV</w:t>
      </w:r>
      <w:r>
        <w:rPr>
          <w:b/>
          <w:bCs/>
        </w:rPr>
        <w:t>A</w:t>
      </w:r>
      <w:r w:rsidRPr="00FF2823">
        <w:rPr>
          <w:b/>
          <w:bCs/>
        </w:rPr>
        <w:t xml:space="preserve"> </w:t>
      </w:r>
      <w:r>
        <w:rPr>
          <w:b/>
          <w:bCs/>
        </w:rPr>
        <w:t>RIVOLTI A MINORI DI ETA’ COMPRESA 3/17 ANNI</w:t>
      </w:r>
      <w:r w:rsidRPr="00FF2823">
        <w:rPr>
          <w:b/>
          <w:bCs/>
        </w:rPr>
        <w:t xml:space="preserve"> PER IL PERIODO </w:t>
      </w:r>
      <w:r>
        <w:rPr>
          <w:b/>
          <w:bCs/>
        </w:rPr>
        <w:t>DICEMBRE</w:t>
      </w:r>
      <w:r w:rsidRPr="00FF2823">
        <w:rPr>
          <w:b/>
          <w:bCs/>
        </w:rPr>
        <w:t xml:space="preserve"> </w:t>
      </w:r>
      <w:r>
        <w:rPr>
          <w:b/>
          <w:bCs/>
        </w:rPr>
        <w:t xml:space="preserve">2023/GENNAIO 2024 </w:t>
      </w:r>
    </w:p>
    <w:p w14:paraId="29594783" w14:textId="77777777" w:rsidR="00E67433" w:rsidRDefault="00E67433" w:rsidP="00E67433">
      <w:pPr>
        <w:pStyle w:val="Corpotesto"/>
        <w:spacing w:before="6"/>
        <w:ind w:left="142" w:right="190"/>
        <w:jc w:val="both"/>
        <w:rPr>
          <w:b/>
        </w:rPr>
      </w:pPr>
      <w:bookmarkStart w:id="0" w:name="_GoBack"/>
      <w:bookmarkEnd w:id="0"/>
    </w:p>
    <w:p w14:paraId="5740A924" w14:textId="118C888C" w:rsidR="00F8191F" w:rsidRDefault="00F8191F" w:rsidP="00F8191F">
      <w:pPr>
        <w:jc w:val="both"/>
      </w:pPr>
      <w:r>
        <w:t xml:space="preserve"> Il sottoscritto____________________________________________________________________ legale rappresentante dell’Ente/associazione/</w:t>
      </w:r>
      <w:r w:rsidR="00411C5A">
        <w:t xml:space="preserve">Cooperativa Sociale </w:t>
      </w:r>
      <w:r>
        <w:t>____________________ ________________ con sede in via _________________ tel.___________</w:t>
      </w:r>
      <w:r w:rsidR="0060701B">
        <w:t>i</w:t>
      </w:r>
      <w:r>
        <w:t xml:space="preserve">ndirizzo e mail__________________________ C.F. /P.I..____________________ </w:t>
      </w:r>
    </w:p>
    <w:p w14:paraId="66A5BE24" w14:textId="77777777" w:rsidR="00F8191F" w:rsidRDefault="00F8191F" w:rsidP="00F8191F">
      <w:pPr>
        <w:jc w:val="center"/>
        <w:rPr>
          <w:b/>
        </w:rPr>
      </w:pPr>
      <w:r>
        <w:rPr>
          <w:b/>
        </w:rPr>
        <w:t>CHIEDE</w:t>
      </w:r>
    </w:p>
    <w:p w14:paraId="7F7C52C6" w14:textId="1BA514A7" w:rsidR="00F8191F" w:rsidRDefault="00F8191F" w:rsidP="00F8191F">
      <w:pPr>
        <w:jc w:val="both"/>
      </w:pPr>
      <w:r>
        <w:t xml:space="preserve">a Codesto Comune l'ammissione al contributo per lo svolgimento delle attività ludico ricreative, a favore di bambini con età </w:t>
      </w:r>
      <w:r w:rsidR="001B2CF2">
        <w:t>3</w:t>
      </w:r>
      <w:r w:rsidR="00E67433">
        <w:t>/17</w:t>
      </w:r>
      <w:r>
        <w:t xml:space="preserve"> anni all’Avviso Pubblico pubblicato dal Comune di Cerignola. </w:t>
      </w:r>
    </w:p>
    <w:p w14:paraId="5F80851E" w14:textId="44A4F899" w:rsidR="00F8191F" w:rsidRDefault="00F8191F" w:rsidP="00F8191F">
      <w:pPr>
        <w:jc w:val="both"/>
      </w:pPr>
      <w:r>
        <w:t xml:space="preserve">A tal fine, sotto la propria responsabilità ai sensi degli artt. 75 e 76 del DPR 28 dicembre 2000, n. 445, dichiara: </w:t>
      </w:r>
    </w:p>
    <w:p w14:paraId="0FA1C553" w14:textId="7DE8AE3B" w:rsidR="00411C5A" w:rsidRDefault="00411C5A" w:rsidP="00F8191F">
      <w:pPr>
        <w:jc w:val="both"/>
      </w:pPr>
      <w:r>
        <w:t>a) di essere in possesso dei requisiti previsti dagli artt. 94 e 95 del D. Lgs 36/2023;</w:t>
      </w:r>
    </w:p>
    <w:p w14:paraId="3B56726C" w14:textId="2D7B5F5C" w:rsidR="00433D30" w:rsidRPr="00433D30" w:rsidRDefault="00433D30" w:rsidP="00433D30">
      <w:pPr>
        <w:autoSpaceDE w:val="0"/>
        <w:autoSpaceDN w:val="0"/>
        <w:adjustRightInd w:val="0"/>
        <w:spacing w:after="0" w:line="240" w:lineRule="auto"/>
      </w:pPr>
      <w:r>
        <w:t>b) l’</w:t>
      </w:r>
      <w:r w:rsidRPr="00433D30">
        <w:t xml:space="preserve"> insussistenza delle condizioni di cui all'art. 53 comma 16-ter del D.Lgs. 165/2001 (c.d. divieto di</w:t>
      </w:r>
    </w:p>
    <w:p w14:paraId="3CDB26E9" w14:textId="7E70656F" w:rsidR="00433D30" w:rsidRDefault="00433D30" w:rsidP="00433D30">
      <w:pPr>
        <w:jc w:val="both"/>
      </w:pPr>
      <w:r w:rsidRPr="00433D30">
        <w:t>pantouflage);</w:t>
      </w:r>
    </w:p>
    <w:p w14:paraId="607FAE3B" w14:textId="2B9F0D33" w:rsidR="001A46E1" w:rsidRPr="001B2CF2" w:rsidRDefault="00433D30" w:rsidP="001A46E1">
      <w:pPr>
        <w:jc w:val="both"/>
        <w:rPr>
          <w:bCs/>
        </w:rPr>
      </w:pPr>
      <w:r>
        <w:t>c</w:t>
      </w:r>
      <w:r w:rsidR="00F8191F">
        <w:t xml:space="preserve">) di rispettare </w:t>
      </w:r>
      <w:r w:rsidR="001A46E1" w:rsidRPr="001B2CF2">
        <w:rPr>
          <w:bCs/>
        </w:rPr>
        <w:t>quanto prescritto dall</w:t>
      </w:r>
      <w:r w:rsidR="00411C5A">
        <w:rPr>
          <w:bCs/>
        </w:rPr>
        <w:t xml:space="preserve">’ Avviso </w:t>
      </w:r>
      <w:r>
        <w:rPr>
          <w:bCs/>
        </w:rPr>
        <w:t xml:space="preserve">accettandone i contenuti e </w:t>
      </w:r>
      <w:r w:rsidR="00411C5A">
        <w:rPr>
          <w:bCs/>
        </w:rPr>
        <w:t>provvedendo altresì alla</w:t>
      </w:r>
      <w:r w:rsidR="001A46E1" w:rsidRPr="001B2CF2">
        <w:rPr>
          <w:bCs/>
        </w:rPr>
        <w:t xml:space="preserve"> gestione in sicurezza d</w:t>
      </w:r>
      <w:r w:rsidR="00411C5A">
        <w:rPr>
          <w:bCs/>
        </w:rPr>
        <w:t xml:space="preserve">elle attività programmate volte allo svolgimento di momenti </w:t>
      </w:r>
      <w:r w:rsidR="001A46E1" w:rsidRPr="001B2CF2">
        <w:rPr>
          <w:bCs/>
        </w:rPr>
        <w:t xml:space="preserve">di socialità e </w:t>
      </w:r>
      <w:r w:rsidR="00411C5A">
        <w:rPr>
          <w:bCs/>
        </w:rPr>
        <w:t xml:space="preserve">di </w:t>
      </w:r>
      <w:r w:rsidR="001A46E1" w:rsidRPr="001B2CF2">
        <w:rPr>
          <w:bCs/>
        </w:rPr>
        <w:t>gioco per bambini ed adolescenti;</w:t>
      </w:r>
    </w:p>
    <w:p w14:paraId="7849820B" w14:textId="59877C2B" w:rsidR="001A46E1" w:rsidRPr="001B2CF2" w:rsidRDefault="00433D30" w:rsidP="001A46E1">
      <w:pPr>
        <w:jc w:val="both"/>
        <w:rPr>
          <w:bCs/>
        </w:rPr>
      </w:pPr>
      <w:r>
        <w:t>d</w:t>
      </w:r>
      <w:r w:rsidR="001A46E1" w:rsidRPr="001B2CF2">
        <w:t xml:space="preserve">) </w:t>
      </w:r>
      <w:r w:rsidR="001A46E1" w:rsidRPr="001B2CF2">
        <w:rPr>
          <w:bCs/>
        </w:rPr>
        <w:t>che il personale impiegato è congruo alle attività previste, sia in termini qualitativi che quantitativi;</w:t>
      </w:r>
    </w:p>
    <w:p w14:paraId="3AFC4C52" w14:textId="246E58B2" w:rsidR="0060701B" w:rsidRDefault="00433D30" w:rsidP="0060701B">
      <w:pPr>
        <w:jc w:val="both"/>
      </w:pPr>
      <w:r>
        <w:t>e</w:t>
      </w:r>
      <w:r w:rsidR="0060701B" w:rsidRPr="00F319A1">
        <w:t>) di aver maturato esperienza documentabile nel settore</w:t>
      </w:r>
      <w:r w:rsidR="009E17DE" w:rsidRPr="00F319A1">
        <w:t xml:space="preserve"> </w:t>
      </w:r>
      <w:r w:rsidR="00E67433">
        <w:t>di</w:t>
      </w:r>
      <w:r w:rsidR="00411C5A">
        <w:t xml:space="preserve"> animazione verso i minori di</w:t>
      </w:r>
      <w:r w:rsidR="00E67433">
        <w:t xml:space="preserve"> anni ____________</w:t>
      </w:r>
      <w:r w:rsidR="0060701B" w:rsidRPr="00F319A1">
        <w:t>;</w:t>
      </w:r>
    </w:p>
    <w:p w14:paraId="7DD79BF0" w14:textId="66F74EBB" w:rsidR="00433D30" w:rsidRPr="00433D30" w:rsidRDefault="00433D30" w:rsidP="00433D30">
      <w:pPr>
        <w:jc w:val="both"/>
      </w:pPr>
      <w:r w:rsidRPr="00433D30">
        <w:t>f) di essere consapevole che l’assenza di uno dei requisiti di cui sopra richiesti costituisce irregolarità</w:t>
      </w:r>
    </w:p>
    <w:p w14:paraId="0DD3055E" w14:textId="5386505B" w:rsidR="00433D30" w:rsidRPr="00F319A1" w:rsidRDefault="00433D30" w:rsidP="00433D30">
      <w:pPr>
        <w:jc w:val="both"/>
      </w:pPr>
      <w:r w:rsidRPr="00433D30">
        <w:t>essenziale</w:t>
      </w:r>
      <w:r>
        <w:rPr>
          <w:rFonts w:ascii="Times-Roman" w:hAnsi="Times-Roman" w:cs="Times-Roman"/>
        </w:rPr>
        <w:t xml:space="preserve"> </w:t>
      </w:r>
      <w:r w:rsidRPr="00433D30">
        <w:t>non sanabile e comporta la non ammissibilità della domanda.</w:t>
      </w:r>
    </w:p>
    <w:p w14:paraId="7C08BF1A" w14:textId="77777777" w:rsidR="0060701B" w:rsidRPr="00F319A1" w:rsidRDefault="001E3786" w:rsidP="0060701B">
      <w:pPr>
        <w:jc w:val="both"/>
      </w:pPr>
      <w:r w:rsidRPr="00F319A1">
        <w:t>D</w:t>
      </w:r>
      <w:r w:rsidR="0060701B" w:rsidRPr="00F319A1">
        <w:t>ichiara</w:t>
      </w:r>
      <w:r w:rsidRPr="00F319A1">
        <w:t xml:space="preserve"> inoltre</w:t>
      </w:r>
      <w:r w:rsidR="0060701B" w:rsidRPr="00F319A1">
        <w:t xml:space="preserve">, sotto la propria responsabilità, che: </w:t>
      </w:r>
    </w:p>
    <w:p w14:paraId="76983610" w14:textId="77777777" w:rsidR="0060701B" w:rsidRDefault="0060701B" w:rsidP="0060701B">
      <w:pPr>
        <w:jc w:val="both"/>
      </w:pPr>
      <w:r>
        <w:sym w:font="Symbol" w:char="F02D"/>
      </w:r>
      <w:r>
        <w:t xml:space="preserve">  le attività si svolgeranno nel rispetto delle normative vigenti, in speciale modo in materia di sicurezza (D. Lgs. n.81/2008) e che per lo svolgimento delle attività ludiche ricreative saranno adottate tutte le precauzioni e/o tutele dovute nella fattispecie, in particolare anche per quanto riguarda il personale incaricato, le assicurazioni previste per legge;</w:t>
      </w:r>
    </w:p>
    <w:p w14:paraId="485EFA20" w14:textId="1C646716" w:rsidR="0060701B" w:rsidRDefault="0060701B" w:rsidP="0060701B">
      <w:pPr>
        <w:jc w:val="both"/>
      </w:pPr>
      <w:r>
        <w:t xml:space="preserve"> </w:t>
      </w:r>
      <w:r>
        <w:sym w:font="Symbol" w:char="F02D"/>
      </w:r>
      <w:r>
        <w:t xml:space="preserve"> l’Ente, l’Associazione/</w:t>
      </w:r>
      <w:r w:rsidR="00411C5A">
        <w:t>Cooperativa</w:t>
      </w:r>
      <w:r>
        <w:t xml:space="preserve"> dichiara di essere consapevole che il non rispetto dei requisiti necessari indicati nell’Avviso Pubblico ed ai punti precedenti, comporta l'immediata revoca dell'approvazione allo </w:t>
      </w:r>
      <w:r>
        <w:lastRenderedPageBreak/>
        <w:t xml:space="preserve">svolgimento delle attività ludico ricreative, con immediata sospensione delle attività fino al ripristino delle condizioni necessarie; </w:t>
      </w:r>
    </w:p>
    <w:p w14:paraId="7EAE7044" w14:textId="4005AAC4" w:rsidR="0060701B" w:rsidRDefault="0060701B" w:rsidP="0060701B">
      <w:pPr>
        <w:jc w:val="both"/>
      </w:pPr>
      <w:r>
        <w:sym w:font="Symbol" w:char="F02D"/>
      </w:r>
      <w:r>
        <w:t xml:space="preserve"> l’Ente</w:t>
      </w:r>
      <w:r w:rsidR="00411C5A">
        <w:t xml:space="preserve">/ </w:t>
      </w:r>
      <w:r>
        <w:t>Associazione/</w:t>
      </w:r>
      <w:r w:rsidR="00411C5A">
        <w:t>Cooperativa sociale</w:t>
      </w:r>
      <w:r>
        <w:t xml:space="preserve"> </w:t>
      </w:r>
      <w:r w:rsidR="001E3786" w:rsidRPr="00F319A1">
        <w:t>è</w:t>
      </w:r>
      <w:r w:rsidR="001E3786" w:rsidRPr="001E3786">
        <w:rPr>
          <w:color w:val="FF0000"/>
        </w:rPr>
        <w:t xml:space="preserve"> </w:t>
      </w:r>
      <w:r>
        <w:t>responsabile del trattamento e della conservazione dei dati, ai sensi del Regolamento UE 2016 del 27 aprile 2016, relativi ai bambini frequentanti</w:t>
      </w:r>
      <w:r w:rsidR="00411C5A">
        <w:t xml:space="preserve"> le attività ludico ricreative, laboratoriali e di animazione</w:t>
      </w:r>
      <w:r>
        <w:t>.</w:t>
      </w:r>
    </w:p>
    <w:p w14:paraId="0515EE52" w14:textId="17CB8443" w:rsidR="0060701B" w:rsidRDefault="0060701B" w:rsidP="0060701B">
      <w:pPr>
        <w:jc w:val="both"/>
      </w:pPr>
      <w:r>
        <w:sym w:font="Symbol" w:char="F0D8"/>
      </w:r>
      <w:r>
        <w:t xml:space="preserve"> IBAN dell’Ente,</w:t>
      </w:r>
      <w:r w:rsidR="00411C5A">
        <w:t xml:space="preserve"> </w:t>
      </w:r>
      <w:r>
        <w:t>Associazione/</w:t>
      </w:r>
      <w:r w:rsidR="00411C5A">
        <w:t>Cooperativa Sociale</w:t>
      </w:r>
      <w:r>
        <w:t xml:space="preserve"> a cui liquidare il contributo economico è il seguente; _____________________________________________ intestato a ____________________________________ </w:t>
      </w:r>
    </w:p>
    <w:p w14:paraId="35647EF4" w14:textId="77777777" w:rsidR="0060701B" w:rsidRDefault="0060701B" w:rsidP="0060701B">
      <w:pPr>
        <w:jc w:val="both"/>
        <w:rPr>
          <w:b/>
          <w:u w:val="single"/>
        </w:rPr>
      </w:pPr>
      <w:r>
        <w:rPr>
          <w:b/>
          <w:u w:val="single"/>
        </w:rPr>
        <w:t>Allegare il progetto organizzativo che si intende svolgere e la documentazione attestante il possesso dei requisiti di cui all’Avviso Pubblico.</w:t>
      </w:r>
    </w:p>
    <w:p w14:paraId="6B673533" w14:textId="77777777" w:rsidR="0060701B" w:rsidRDefault="0060701B" w:rsidP="0060701B">
      <w:pPr>
        <w:jc w:val="both"/>
        <w:rPr>
          <w:b/>
        </w:rPr>
      </w:pPr>
      <w:r>
        <w:t xml:space="preserve"> </w:t>
      </w:r>
      <w:r>
        <w:rPr>
          <w:b/>
        </w:rPr>
        <w:t xml:space="preserve">Il/La sottoscritto/a, inoltre DICHIARA: </w:t>
      </w:r>
    </w:p>
    <w:p w14:paraId="7170C835" w14:textId="77777777" w:rsidR="0060701B" w:rsidRDefault="0060701B" w:rsidP="0060701B">
      <w:pPr>
        <w:jc w:val="both"/>
        <w:rPr>
          <w:b/>
        </w:rPr>
      </w:pPr>
      <w:r>
        <w:rPr>
          <w:b/>
        </w:rPr>
        <w:t xml:space="preserve">• che le informazioni riportate nella presente istanza, comprensive degli allegati, corrispondono al vero e sono accertabili ai sensi dell’art. 43 del DPR 28 dicembre 2000, n. 445 ovvero documentabili su richiesta delle amministrazioni competenti; </w:t>
      </w:r>
    </w:p>
    <w:p w14:paraId="0EBD7BA3" w14:textId="77777777" w:rsidR="0060701B" w:rsidRDefault="0060701B" w:rsidP="0060701B">
      <w:pPr>
        <w:jc w:val="both"/>
        <w:rPr>
          <w:b/>
        </w:rPr>
      </w:pPr>
      <w:r>
        <w:rPr>
          <w:b/>
        </w:rPr>
        <w:t>• di essere consapevole della decadenza dai benefici e delle sanzioni penali previste in caso di dichiarazione non veritiera, di formazione e di uso di atti falsi ai sensi degli artt. 75 e 76 del DPR 28 dicembre 2000, n. 445</w:t>
      </w:r>
    </w:p>
    <w:p w14:paraId="163CE2BA" w14:textId="77777777" w:rsidR="0060701B" w:rsidRDefault="0060701B" w:rsidP="0060701B">
      <w:pPr>
        <w:jc w:val="both"/>
        <w:rPr>
          <w:b/>
        </w:rPr>
      </w:pPr>
      <w:r>
        <w:rPr>
          <w:b/>
        </w:rPr>
        <w:t xml:space="preserve"> (Luogo, data)                                                                                                              (Firma del richiedente) </w:t>
      </w:r>
    </w:p>
    <w:p w14:paraId="38D2AA20" w14:textId="77777777" w:rsidR="0060701B" w:rsidRDefault="0060701B" w:rsidP="00D00A01">
      <w:pPr>
        <w:ind w:left="3540" w:firstLine="708"/>
        <w:jc w:val="both"/>
      </w:pPr>
      <w:r>
        <w:t>Allegare copia documento di identità in corso di validità.</w:t>
      </w:r>
    </w:p>
    <w:p w14:paraId="04D55C14" w14:textId="77777777" w:rsidR="00D00A01" w:rsidRDefault="00D00A01" w:rsidP="0060701B">
      <w:pPr>
        <w:jc w:val="both"/>
        <w:rPr>
          <w:b/>
        </w:rPr>
      </w:pPr>
    </w:p>
    <w:p w14:paraId="083A2590" w14:textId="77777777" w:rsidR="0060701B" w:rsidRDefault="0060701B" w:rsidP="0060701B">
      <w:pPr>
        <w:jc w:val="both"/>
        <w:rPr>
          <w:b/>
        </w:rPr>
      </w:pPr>
      <w:r>
        <w:rPr>
          <w:b/>
        </w:rPr>
        <w:t>Informativa Privacy</w:t>
      </w:r>
    </w:p>
    <w:p w14:paraId="39BFC4ED" w14:textId="77777777" w:rsidR="0060701B" w:rsidRDefault="0060701B" w:rsidP="0060701B">
      <w:pPr>
        <w:jc w:val="both"/>
      </w:pPr>
      <w:r>
        <w:rPr>
          <w:b/>
        </w:rPr>
        <w:t xml:space="preserve">Il/La sottoscritto/a, inoltre DICHIARA, di essere informato sul TRATTAMENTO DATI </w:t>
      </w:r>
      <w:r>
        <w:t xml:space="preserve">art. 13-14 del GDPR 679/2016. I dati forniti saranno oggetto di trattamento da parte degli incaricati del Comune di Pachino esclusivamente per fini istituzionali e per pubblicizzare il servizio. Essi verranno conservati per il periodo necessario per l’espletamento delle pratiche relative al servizio e comunque non oltre i 10 anni. Può in qualsiasi momento prendere visione dei dati raccolti, chiederne la rettifica o revocare il consenso ove previsto (la revoca del consenso non pregiudica la liceità del trattamento basata sul consenso conferito prima della revoca), presentare reclamo all’autorità di controllo (Garante Privacy). Il titolare del trattamento dati è il Comune di Pachino. </w:t>
      </w:r>
    </w:p>
    <w:p w14:paraId="0CF29A1B" w14:textId="77777777" w:rsidR="00F319A1" w:rsidRDefault="0060701B" w:rsidP="0060701B">
      <w:pPr>
        <w:jc w:val="both"/>
        <w:rPr>
          <w:b/>
        </w:rPr>
      </w:pPr>
      <w:r>
        <w:t xml:space="preserve">Il Responsabile del Trattamento, cui è possibile rivolgersi per esercitare i diritti di cui all'Art. 12 e/o per eventuali chiarimenti in materia di tutela dati personali, è raggiungibile all’indirizzo: </w:t>
      </w:r>
      <w:hyperlink r:id="rId5" w:history="1">
        <w:r w:rsidR="00F319A1" w:rsidRPr="00F319A1">
          <w:rPr>
            <w:rStyle w:val="Collegamentoipertestuale"/>
          </w:rPr>
          <w:t>protocollo.comune.cerignola@pec.it</w:t>
        </w:r>
      </w:hyperlink>
    </w:p>
    <w:p w14:paraId="520EC7C3" w14:textId="77777777" w:rsidR="0060701B" w:rsidRDefault="0060701B" w:rsidP="0060701B">
      <w:pPr>
        <w:jc w:val="both"/>
        <w:rPr>
          <w:b/>
        </w:rPr>
      </w:pPr>
      <w:r>
        <w:rPr>
          <w:b/>
        </w:rPr>
        <w:t xml:space="preserve">(Luogo, data)                                                                                           </w:t>
      </w:r>
      <w:r w:rsidR="00F319A1">
        <w:rPr>
          <w:b/>
        </w:rPr>
        <w:t xml:space="preserve">                       </w:t>
      </w:r>
      <w:r>
        <w:rPr>
          <w:b/>
        </w:rPr>
        <w:t>(Firma del richiedente)</w:t>
      </w:r>
    </w:p>
    <w:sectPr w:rsidR="0060701B" w:rsidSect="00EB59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4EBD"/>
    <w:multiLevelType w:val="hybridMultilevel"/>
    <w:tmpl w:val="D162323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52"/>
    <w:rsid w:val="001110C6"/>
    <w:rsid w:val="00170A70"/>
    <w:rsid w:val="001A46E1"/>
    <w:rsid w:val="001B2CF2"/>
    <w:rsid w:val="001E3786"/>
    <w:rsid w:val="00411C5A"/>
    <w:rsid w:val="00433D30"/>
    <w:rsid w:val="0060701B"/>
    <w:rsid w:val="00896EF6"/>
    <w:rsid w:val="009E17DE"/>
    <w:rsid w:val="00C35652"/>
    <w:rsid w:val="00C37821"/>
    <w:rsid w:val="00C41EFF"/>
    <w:rsid w:val="00C86666"/>
    <w:rsid w:val="00CA33C4"/>
    <w:rsid w:val="00CB4C01"/>
    <w:rsid w:val="00CB4DF3"/>
    <w:rsid w:val="00CD66AC"/>
    <w:rsid w:val="00D00A01"/>
    <w:rsid w:val="00DB5C81"/>
    <w:rsid w:val="00E67433"/>
    <w:rsid w:val="00EB59DB"/>
    <w:rsid w:val="00F319A1"/>
    <w:rsid w:val="00F52DFC"/>
    <w:rsid w:val="00F81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BB65"/>
  <w15:docId w15:val="{E2562EFE-060E-484F-BEF5-D83CCD27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191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191F"/>
    <w:rPr>
      <w:color w:val="0563C1" w:themeColor="hyperlink"/>
      <w:u w:val="single"/>
    </w:rPr>
  </w:style>
  <w:style w:type="paragraph" w:styleId="Corpotesto">
    <w:name w:val="Body Text"/>
    <w:basedOn w:val="Normale"/>
    <w:link w:val="CorpotestoCarattere"/>
    <w:uiPriority w:val="1"/>
    <w:qFormat/>
    <w:rsid w:val="001A46E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1A46E1"/>
    <w:rPr>
      <w:rFonts w:ascii="Times New Roman" w:eastAsia="Times New Roman" w:hAnsi="Times New Roman" w:cs="Times New Roman"/>
      <w:sz w:val="24"/>
      <w:szCs w:val="24"/>
    </w:rPr>
  </w:style>
  <w:style w:type="paragraph" w:styleId="Paragrafoelenco">
    <w:name w:val="List Paragraph"/>
    <w:basedOn w:val="Normale"/>
    <w:uiPriority w:val="34"/>
    <w:qFormat/>
    <w:rsid w:val="001A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384694">
      <w:bodyDiv w:val="1"/>
      <w:marLeft w:val="0"/>
      <w:marRight w:val="0"/>
      <w:marTop w:val="0"/>
      <w:marBottom w:val="0"/>
      <w:divBdr>
        <w:top w:val="none" w:sz="0" w:space="0" w:color="auto"/>
        <w:left w:val="none" w:sz="0" w:space="0" w:color="auto"/>
        <w:bottom w:val="none" w:sz="0" w:space="0" w:color="auto"/>
        <w:right w:val="none" w:sz="0" w:space="0" w:color="auto"/>
      </w:divBdr>
    </w:div>
    <w:div w:id="20336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mune.cerignol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maurizio.tedeschi.fe@outlook.it</dc:creator>
  <cp:lastModifiedBy>Maria Grazia Michea</cp:lastModifiedBy>
  <cp:revision>2</cp:revision>
  <cp:lastPrinted>2021-11-19T18:38:00Z</cp:lastPrinted>
  <dcterms:created xsi:type="dcterms:W3CDTF">2023-11-14T16:22:00Z</dcterms:created>
  <dcterms:modified xsi:type="dcterms:W3CDTF">2023-11-14T16:22:00Z</dcterms:modified>
</cp:coreProperties>
</file>